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48E22" w14:textId="77777777" w:rsidR="008961EA" w:rsidRPr="00542960" w:rsidRDefault="008961EA" w:rsidP="00A570FF">
      <w:pPr>
        <w:spacing w:after="0" w:line="240" w:lineRule="auto"/>
        <w:jc w:val="center"/>
        <w:rPr>
          <w:rFonts w:ascii="Arial" w:hAnsi="Arial" w:cs="Arial"/>
          <w:b/>
          <w:sz w:val="24"/>
          <w:szCs w:val="24"/>
        </w:rPr>
      </w:pPr>
      <w:r w:rsidRPr="00542960">
        <w:rPr>
          <w:rFonts w:ascii="Arial" w:hAnsi="Arial" w:cs="Arial"/>
          <w:b/>
          <w:sz w:val="24"/>
          <w:szCs w:val="24"/>
        </w:rPr>
        <w:t>JOB DESCRIPTION</w:t>
      </w:r>
    </w:p>
    <w:p w14:paraId="144D596C" w14:textId="77777777" w:rsidR="00A570FF" w:rsidRDefault="00A570FF" w:rsidP="00A570FF">
      <w:pPr>
        <w:spacing w:after="0" w:line="240" w:lineRule="auto"/>
        <w:rPr>
          <w:rFonts w:cstheme="minorHAnsi"/>
          <w:b/>
          <w:sz w:val="24"/>
          <w:szCs w:val="24"/>
        </w:rPr>
      </w:pPr>
    </w:p>
    <w:p w14:paraId="331D996D" w14:textId="0AD37CA6" w:rsidR="008022AD" w:rsidRPr="009B7188" w:rsidRDefault="002B047D" w:rsidP="00A570FF">
      <w:pPr>
        <w:spacing w:after="0" w:line="360" w:lineRule="auto"/>
        <w:rPr>
          <w:rFonts w:cstheme="minorHAnsi"/>
          <w:b/>
          <w:sz w:val="24"/>
          <w:szCs w:val="24"/>
        </w:rPr>
      </w:pPr>
      <w:r w:rsidRPr="009B7188">
        <w:rPr>
          <w:rFonts w:cstheme="minorHAnsi"/>
          <w:b/>
          <w:sz w:val="24"/>
          <w:szCs w:val="24"/>
        </w:rPr>
        <w:t>Job Title:</w:t>
      </w:r>
      <w:r w:rsidRPr="008961EA">
        <w:rPr>
          <w:rFonts w:ascii="Arial" w:hAnsi="Arial" w:cs="Arial"/>
          <w:b/>
        </w:rPr>
        <w:t xml:space="preserve"> </w:t>
      </w:r>
      <w:r w:rsidR="008961EA">
        <w:rPr>
          <w:rFonts w:ascii="Arial" w:hAnsi="Arial" w:cs="Arial"/>
          <w:b/>
        </w:rPr>
        <w:tab/>
      </w:r>
      <w:r w:rsidR="008961EA">
        <w:rPr>
          <w:rFonts w:ascii="Arial" w:hAnsi="Arial" w:cs="Arial"/>
          <w:b/>
        </w:rPr>
        <w:tab/>
      </w:r>
      <w:r w:rsidR="008961EA">
        <w:rPr>
          <w:rFonts w:ascii="Arial" w:hAnsi="Arial" w:cs="Arial"/>
          <w:b/>
        </w:rPr>
        <w:tab/>
      </w:r>
      <w:r w:rsidR="00466354" w:rsidRPr="009B7188">
        <w:rPr>
          <w:rFonts w:cstheme="minorHAnsi"/>
          <w:b/>
          <w:sz w:val="24"/>
          <w:szCs w:val="24"/>
        </w:rPr>
        <w:t xml:space="preserve">Music Centre </w:t>
      </w:r>
      <w:r w:rsidR="00054209" w:rsidRPr="009B7188">
        <w:rPr>
          <w:rFonts w:cstheme="minorHAnsi"/>
          <w:b/>
          <w:sz w:val="24"/>
          <w:szCs w:val="24"/>
        </w:rPr>
        <w:t xml:space="preserve">&amp; Events </w:t>
      </w:r>
      <w:r w:rsidR="00466354" w:rsidRPr="009B7188">
        <w:rPr>
          <w:rFonts w:cstheme="minorHAnsi"/>
          <w:b/>
          <w:sz w:val="24"/>
          <w:szCs w:val="24"/>
        </w:rPr>
        <w:t>Coordinator</w:t>
      </w:r>
      <w:r w:rsidR="00054209" w:rsidRPr="009B7188">
        <w:rPr>
          <w:rFonts w:cstheme="minorHAnsi"/>
          <w:b/>
          <w:sz w:val="24"/>
          <w:szCs w:val="24"/>
        </w:rPr>
        <w:t xml:space="preserve"> (</w:t>
      </w:r>
      <w:r w:rsidR="00A16E2B">
        <w:rPr>
          <w:rFonts w:cstheme="minorHAnsi"/>
          <w:b/>
          <w:sz w:val="24"/>
          <w:szCs w:val="24"/>
        </w:rPr>
        <w:t>West)</w:t>
      </w:r>
    </w:p>
    <w:p w14:paraId="5E91604B" w14:textId="0644A033" w:rsidR="00054209" w:rsidRPr="009B7188" w:rsidRDefault="00F72225" w:rsidP="00A570FF">
      <w:pPr>
        <w:spacing w:after="0" w:line="360" w:lineRule="auto"/>
        <w:rPr>
          <w:rFonts w:cstheme="minorHAnsi"/>
          <w:b/>
          <w:sz w:val="24"/>
          <w:szCs w:val="24"/>
        </w:rPr>
      </w:pPr>
      <w:r w:rsidRPr="009B7188">
        <w:rPr>
          <w:rFonts w:cstheme="minorHAnsi"/>
          <w:b/>
          <w:sz w:val="24"/>
          <w:szCs w:val="24"/>
        </w:rPr>
        <w:t>Reg</w:t>
      </w:r>
      <w:r w:rsidR="00054209" w:rsidRPr="009B7188">
        <w:rPr>
          <w:rFonts w:cstheme="minorHAnsi"/>
          <w:b/>
          <w:sz w:val="24"/>
          <w:szCs w:val="24"/>
        </w:rPr>
        <w:t xml:space="preserve"> Region/Location: </w:t>
      </w:r>
      <w:r w:rsidR="00054209" w:rsidRPr="009B7188">
        <w:rPr>
          <w:rFonts w:cstheme="minorHAnsi"/>
          <w:b/>
          <w:sz w:val="24"/>
          <w:szCs w:val="24"/>
        </w:rPr>
        <w:tab/>
        <w:t>Stoneham Court, Reading/</w:t>
      </w:r>
      <w:r w:rsidR="00A16E2B">
        <w:rPr>
          <w:rFonts w:cstheme="minorHAnsi"/>
          <w:b/>
          <w:sz w:val="24"/>
          <w:szCs w:val="24"/>
        </w:rPr>
        <w:t>Caversham/Newbury</w:t>
      </w:r>
    </w:p>
    <w:p w14:paraId="0A27FBE2" w14:textId="22A9CAEC" w:rsidR="00054209" w:rsidRPr="009B7188" w:rsidRDefault="00054209" w:rsidP="00A570FF">
      <w:pPr>
        <w:spacing w:after="0" w:line="360" w:lineRule="auto"/>
        <w:rPr>
          <w:rFonts w:cstheme="minorHAnsi"/>
          <w:b/>
          <w:sz w:val="24"/>
          <w:szCs w:val="24"/>
        </w:rPr>
      </w:pPr>
      <w:r w:rsidRPr="009B7188">
        <w:rPr>
          <w:rFonts w:cstheme="minorHAnsi"/>
          <w:b/>
          <w:sz w:val="24"/>
          <w:szCs w:val="24"/>
        </w:rPr>
        <w:t>Contract Type:</w:t>
      </w:r>
      <w:r w:rsidRPr="009B7188">
        <w:rPr>
          <w:rFonts w:cstheme="minorHAnsi"/>
          <w:b/>
          <w:sz w:val="24"/>
          <w:szCs w:val="24"/>
        </w:rPr>
        <w:tab/>
      </w:r>
      <w:r w:rsidRPr="009B7188">
        <w:rPr>
          <w:rFonts w:cstheme="minorHAnsi"/>
          <w:b/>
          <w:sz w:val="24"/>
          <w:szCs w:val="24"/>
        </w:rPr>
        <w:tab/>
        <w:t>Permanent</w:t>
      </w:r>
    </w:p>
    <w:p w14:paraId="3AF6D063" w14:textId="7E708F98" w:rsidR="00054209" w:rsidRPr="009B7188" w:rsidRDefault="00054209" w:rsidP="00A570FF">
      <w:pPr>
        <w:spacing w:after="0" w:line="360" w:lineRule="auto"/>
        <w:rPr>
          <w:rFonts w:cstheme="minorHAnsi"/>
          <w:b/>
          <w:sz w:val="24"/>
          <w:szCs w:val="24"/>
        </w:rPr>
      </w:pPr>
      <w:r w:rsidRPr="009B7188">
        <w:rPr>
          <w:rFonts w:cstheme="minorHAnsi"/>
          <w:b/>
          <w:sz w:val="24"/>
          <w:szCs w:val="24"/>
        </w:rPr>
        <w:t>Hours:</w:t>
      </w:r>
      <w:r w:rsidRPr="009B7188">
        <w:rPr>
          <w:rFonts w:cstheme="minorHAnsi"/>
          <w:b/>
          <w:sz w:val="24"/>
          <w:szCs w:val="24"/>
        </w:rPr>
        <w:tab/>
      </w:r>
      <w:r w:rsidRPr="009B7188">
        <w:rPr>
          <w:rFonts w:cstheme="minorHAnsi"/>
          <w:b/>
          <w:sz w:val="24"/>
          <w:szCs w:val="24"/>
        </w:rPr>
        <w:tab/>
      </w:r>
      <w:r w:rsidRPr="009B7188">
        <w:rPr>
          <w:rFonts w:cstheme="minorHAnsi"/>
          <w:b/>
          <w:sz w:val="24"/>
          <w:szCs w:val="24"/>
        </w:rPr>
        <w:tab/>
      </w:r>
      <w:r w:rsidRPr="009B7188">
        <w:rPr>
          <w:rFonts w:cstheme="minorHAnsi"/>
          <w:b/>
          <w:sz w:val="24"/>
          <w:szCs w:val="24"/>
        </w:rPr>
        <w:tab/>
        <w:t>Full time, 37.5 hours per week (9am to 5:30pm Mon to Fri)</w:t>
      </w:r>
    </w:p>
    <w:p w14:paraId="29A54427" w14:textId="3572D98C" w:rsidR="00054209" w:rsidRPr="009B7188" w:rsidRDefault="00054209" w:rsidP="00A570FF">
      <w:pPr>
        <w:spacing w:after="0" w:line="360" w:lineRule="auto"/>
        <w:rPr>
          <w:rFonts w:cstheme="minorHAnsi"/>
          <w:b/>
          <w:sz w:val="24"/>
          <w:szCs w:val="24"/>
        </w:rPr>
      </w:pPr>
      <w:r w:rsidRPr="009B7188">
        <w:rPr>
          <w:rFonts w:cstheme="minorHAnsi"/>
          <w:b/>
          <w:sz w:val="24"/>
          <w:szCs w:val="24"/>
        </w:rPr>
        <w:t>Job Code:</w:t>
      </w:r>
      <w:r w:rsidRPr="009B7188">
        <w:rPr>
          <w:rFonts w:cstheme="minorHAnsi"/>
          <w:b/>
          <w:sz w:val="24"/>
          <w:szCs w:val="24"/>
        </w:rPr>
        <w:tab/>
      </w:r>
      <w:r w:rsidRPr="009B7188">
        <w:rPr>
          <w:rFonts w:cstheme="minorHAnsi"/>
          <w:b/>
          <w:sz w:val="24"/>
          <w:szCs w:val="24"/>
        </w:rPr>
        <w:tab/>
      </w:r>
      <w:r w:rsidRPr="009B7188">
        <w:rPr>
          <w:rFonts w:cstheme="minorHAnsi"/>
          <w:b/>
          <w:sz w:val="24"/>
          <w:szCs w:val="24"/>
        </w:rPr>
        <w:tab/>
        <w:t>ADM01- 10</w:t>
      </w:r>
    </w:p>
    <w:p w14:paraId="44344C02" w14:textId="046F9AB0" w:rsidR="00054209" w:rsidRPr="009B7188" w:rsidRDefault="00054209" w:rsidP="00A570FF">
      <w:pPr>
        <w:spacing w:after="0" w:line="360" w:lineRule="auto"/>
        <w:rPr>
          <w:rFonts w:cstheme="minorHAnsi"/>
          <w:b/>
          <w:sz w:val="24"/>
          <w:szCs w:val="24"/>
        </w:rPr>
      </w:pPr>
      <w:r w:rsidRPr="009B7188">
        <w:rPr>
          <w:rFonts w:cstheme="minorHAnsi"/>
          <w:b/>
          <w:sz w:val="24"/>
          <w:szCs w:val="24"/>
        </w:rPr>
        <w:t>Reporting Structure:</w:t>
      </w:r>
      <w:r w:rsidRPr="009B7188">
        <w:rPr>
          <w:rFonts w:cstheme="minorHAnsi"/>
          <w:b/>
          <w:sz w:val="24"/>
          <w:szCs w:val="24"/>
        </w:rPr>
        <w:tab/>
      </w:r>
      <w:r w:rsidRPr="009B7188">
        <w:rPr>
          <w:rFonts w:cstheme="minorHAnsi"/>
          <w:b/>
          <w:sz w:val="24"/>
          <w:szCs w:val="24"/>
        </w:rPr>
        <w:tab/>
        <w:t>Music Centre Development Manager</w:t>
      </w:r>
    </w:p>
    <w:p w14:paraId="0A79A86E" w14:textId="52736D76" w:rsidR="008868E2" w:rsidRPr="008961EA" w:rsidRDefault="008868E2" w:rsidP="00A570FF">
      <w:pPr>
        <w:pStyle w:val="NoSpacing"/>
        <w:rPr>
          <w:rFonts w:ascii="Arial" w:hAnsi="Arial" w:cs="Arial"/>
          <w:b/>
        </w:rPr>
      </w:pPr>
    </w:p>
    <w:p w14:paraId="783F3EA0" w14:textId="77777777" w:rsidR="00893D1D" w:rsidRDefault="005D1F20" w:rsidP="00A570FF">
      <w:pPr>
        <w:spacing w:after="0" w:line="240" w:lineRule="auto"/>
        <w:rPr>
          <w:rFonts w:ascii="Arial" w:hAnsi="Arial" w:cs="Arial"/>
          <w:b/>
        </w:rPr>
      </w:pPr>
      <w:r w:rsidRPr="008961EA">
        <w:rPr>
          <w:rFonts w:ascii="Arial" w:hAnsi="Arial" w:cs="Arial"/>
          <w:b/>
        </w:rPr>
        <w:t>Primary Job Purpose</w:t>
      </w:r>
    </w:p>
    <w:p w14:paraId="0D904545" w14:textId="77777777" w:rsidR="00A570FF" w:rsidRDefault="00A570FF" w:rsidP="00A570FF">
      <w:pPr>
        <w:spacing w:after="0" w:line="240" w:lineRule="auto"/>
        <w:rPr>
          <w:rFonts w:ascii="Arial" w:hAnsi="Arial" w:cs="Arial"/>
        </w:rPr>
      </w:pPr>
    </w:p>
    <w:p w14:paraId="13E67CED" w14:textId="5D2AE65D" w:rsidR="00117966" w:rsidRDefault="00A570FF" w:rsidP="00A570FF">
      <w:pPr>
        <w:spacing w:after="0" w:line="240" w:lineRule="auto"/>
        <w:rPr>
          <w:rFonts w:ascii="Arial" w:hAnsi="Arial" w:cs="Arial"/>
        </w:rPr>
      </w:pPr>
      <w:r>
        <w:rPr>
          <w:rFonts w:ascii="Arial" w:hAnsi="Arial" w:cs="Arial"/>
        </w:rPr>
        <w:t>Based</w:t>
      </w:r>
      <w:r w:rsidR="00640924">
        <w:rPr>
          <w:rFonts w:ascii="Arial" w:hAnsi="Arial" w:cs="Arial"/>
        </w:rPr>
        <w:t xml:space="preserve"> at our Head Office in Reading </w:t>
      </w:r>
      <w:r>
        <w:rPr>
          <w:rFonts w:ascii="Arial" w:hAnsi="Arial" w:cs="Arial"/>
        </w:rPr>
        <w:t xml:space="preserve">this role </w:t>
      </w:r>
      <w:r w:rsidR="00640924">
        <w:rPr>
          <w:rFonts w:ascii="Arial" w:hAnsi="Arial" w:cs="Arial"/>
        </w:rPr>
        <w:t xml:space="preserve">includes regular travel to our Music Centres in </w:t>
      </w:r>
      <w:r w:rsidR="00A16E2B">
        <w:rPr>
          <w:rFonts w:ascii="Arial" w:hAnsi="Arial" w:cs="Arial"/>
        </w:rPr>
        <w:t>Reading, Caversham and Windsor</w:t>
      </w:r>
      <w:r w:rsidR="00640924">
        <w:rPr>
          <w:rFonts w:ascii="Arial" w:hAnsi="Arial" w:cs="Arial"/>
        </w:rPr>
        <w:t xml:space="preserve">. </w:t>
      </w:r>
      <w:r w:rsidR="00117966">
        <w:rPr>
          <w:rFonts w:ascii="Arial" w:hAnsi="Arial" w:cs="Arial"/>
        </w:rPr>
        <w:t>T</w:t>
      </w:r>
      <w:r w:rsidR="00640924">
        <w:rPr>
          <w:rFonts w:ascii="Arial" w:hAnsi="Arial" w:cs="Arial"/>
        </w:rPr>
        <w:t xml:space="preserve">he postholder will </w:t>
      </w:r>
      <w:r w:rsidR="00117966">
        <w:rPr>
          <w:rFonts w:ascii="Arial" w:hAnsi="Arial" w:cs="Arial"/>
        </w:rPr>
        <w:t>ensure the smooth running and growth of our Music Centres</w:t>
      </w:r>
      <w:r w:rsidR="00640924">
        <w:rPr>
          <w:rFonts w:ascii="Arial" w:hAnsi="Arial" w:cs="Arial"/>
        </w:rPr>
        <w:t>, Ensembles and Events through working closely with and effectively communicating with Music Centre Receptionists, Music Centre Development Managers, teachers, parents and children</w:t>
      </w:r>
      <w:r w:rsidR="009B7188">
        <w:rPr>
          <w:rFonts w:ascii="Arial" w:hAnsi="Arial" w:cs="Arial"/>
        </w:rPr>
        <w:t xml:space="preserve">. </w:t>
      </w:r>
    </w:p>
    <w:p w14:paraId="14AA4B1E" w14:textId="77777777" w:rsidR="00117966" w:rsidRPr="00EF56FC" w:rsidRDefault="00117966" w:rsidP="00A570FF">
      <w:pPr>
        <w:spacing w:after="0" w:line="240" w:lineRule="auto"/>
        <w:rPr>
          <w:rFonts w:ascii="Arial" w:hAnsi="Arial" w:cs="Arial"/>
        </w:rPr>
      </w:pPr>
    </w:p>
    <w:p w14:paraId="67AA3F1D" w14:textId="115AD57E" w:rsidR="00EF56FC" w:rsidRDefault="00117966" w:rsidP="00A570FF">
      <w:pPr>
        <w:spacing w:after="0" w:line="240" w:lineRule="auto"/>
        <w:ind w:left="10"/>
        <w:rPr>
          <w:rFonts w:ascii="Arial" w:eastAsia="Gill Sans MT" w:hAnsi="Arial" w:cs="Arial"/>
          <w:b/>
        </w:rPr>
      </w:pPr>
      <w:r>
        <w:rPr>
          <w:rFonts w:ascii="Arial" w:hAnsi="Arial" w:cs="Arial"/>
        </w:rPr>
        <w:t xml:space="preserve">Berkshire </w:t>
      </w:r>
      <w:r w:rsidR="00054209">
        <w:rPr>
          <w:rFonts w:ascii="Arial" w:hAnsi="Arial" w:cs="Arial"/>
        </w:rPr>
        <w:t>Music Trust</w:t>
      </w:r>
      <w:r w:rsidR="00EF56FC" w:rsidRPr="00EF56FC">
        <w:rPr>
          <w:rFonts w:ascii="Arial" w:hAnsi="Arial" w:cs="Arial"/>
        </w:rPr>
        <w:t>’</w:t>
      </w:r>
      <w:r>
        <w:rPr>
          <w:rFonts w:ascii="Arial" w:hAnsi="Arial" w:cs="Arial"/>
        </w:rPr>
        <w:t>s</w:t>
      </w:r>
      <w:r w:rsidR="00EF56FC" w:rsidRPr="00EF56FC">
        <w:rPr>
          <w:rFonts w:ascii="Arial" w:hAnsi="Arial" w:cs="Arial"/>
        </w:rPr>
        <w:t xml:space="preserve"> primary customers include parents, children, schools, wider community music and Early Years’ groups.</w:t>
      </w:r>
      <w:r w:rsidR="00EF56FC" w:rsidRPr="00EF56FC">
        <w:rPr>
          <w:rFonts w:ascii="Arial" w:eastAsia="Gill Sans MT" w:hAnsi="Arial" w:cs="Arial"/>
          <w:b/>
        </w:rPr>
        <w:t xml:space="preserve"> </w:t>
      </w:r>
    </w:p>
    <w:p w14:paraId="470431D8" w14:textId="77777777" w:rsidR="00A570FF" w:rsidRPr="00EF56FC" w:rsidRDefault="00A570FF" w:rsidP="00A570FF">
      <w:pPr>
        <w:spacing w:after="0" w:line="240" w:lineRule="auto"/>
        <w:ind w:left="10"/>
        <w:rPr>
          <w:rFonts w:ascii="Arial" w:hAnsi="Arial" w:cs="Arial"/>
        </w:rPr>
      </w:pPr>
    </w:p>
    <w:p w14:paraId="09442FC1" w14:textId="77777777" w:rsidR="00AF4049" w:rsidRDefault="00DE665C" w:rsidP="00A570FF">
      <w:pPr>
        <w:spacing w:after="0" w:line="240" w:lineRule="auto"/>
        <w:rPr>
          <w:rFonts w:ascii="Arial" w:hAnsi="Arial" w:cs="Arial"/>
          <w:b/>
        </w:rPr>
      </w:pPr>
      <w:r>
        <w:rPr>
          <w:rFonts w:ascii="Arial" w:hAnsi="Arial" w:cs="Arial"/>
          <w:b/>
        </w:rPr>
        <w:t>Principal R</w:t>
      </w:r>
      <w:r w:rsidR="005D1F20" w:rsidRPr="008961EA">
        <w:rPr>
          <w:rFonts w:ascii="Arial" w:hAnsi="Arial" w:cs="Arial"/>
          <w:b/>
        </w:rPr>
        <w:t>esponsibilities</w:t>
      </w:r>
    </w:p>
    <w:p w14:paraId="17E8A807" w14:textId="77777777" w:rsidR="00517200" w:rsidRDefault="00517200" w:rsidP="00A570FF">
      <w:pPr>
        <w:spacing w:after="0" w:line="240" w:lineRule="auto"/>
        <w:rPr>
          <w:rFonts w:ascii="Arial" w:hAnsi="Arial" w:cs="Arial"/>
          <w:b/>
        </w:rPr>
      </w:pPr>
    </w:p>
    <w:p w14:paraId="5382CEC3" w14:textId="0C02C9FE" w:rsidR="00EF56FC" w:rsidRDefault="00A570FF" w:rsidP="00A570FF">
      <w:pPr>
        <w:numPr>
          <w:ilvl w:val="0"/>
          <w:numId w:val="3"/>
        </w:numPr>
        <w:spacing w:after="0" w:line="240" w:lineRule="auto"/>
        <w:rPr>
          <w:rFonts w:ascii="Arial" w:hAnsi="Arial" w:cs="Arial"/>
        </w:rPr>
      </w:pPr>
      <w:r w:rsidRPr="00A570FF">
        <w:rPr>
          <w:rFonts w:ascii="Arial" w:hAnsi="Arial" w:cs="Arial"/>
        </w:rPr>
        <w:t>Coordinates the activities of the Music Centres, through maintaining</w:t>
      </w:r>
      <w:r w:rsidR="00EF56FC" w:rsidRPr="00A570FF">
        <w:rPr>
          <w:rFonts w:ascii="Arial" w:hAnsi="Arial" w:cs="Arial"/>
        </w:rPr>
        <w:t xml:space="preserve"> excellent customer service by communicating proactively with</w:t>
      </w:r>
      <w:r>
        <w:rPr>
          <w:rFonts w:ascii="Arial" w:hAnsi="Arial" w:cs="Arial"/>
        </w:rPr>
        <w:t xml:space="preserve"> managers,</w:t>
      </w:r>
      <w:r w:rsidR="00EF56FC" w:rsidRPr="00A570FF">
        <w:rPr>
          <w:rFonts w:ascii="Arial" w:hAnsi="Arial" w:cs="Arial"/>
        </w:rPr>
        <w:t xml:space="preserve"> </w:t>
      </w:r>
      <w:r>
        <w:rPr>
          <w:rFonts w:ascii="Arial" w:hAnsi="Arial" w:cs="Arial"/>
        </w:rPr>
        <w:t xml:space="preserve">teachers, parents and children through </w:t>
      </w:r>
      <w:proofErr w:type="gramStart"/>
      <w:r w:rsidR="00EF56FC" w:rsidRPr="00A570FF">
        <w:rPr>
          <w:rFonts w:ascii="Arial" w:hAnsi="Arial" w:cs="Arial"/>
        </w:rPr>
        <w:t>face to face</w:t>
      </w:r>
      <w:proofErr w:type="gramEnd"/>
      <w:r>
        <w:rPr>
          <w:rFonts w:ascii="Arial" w:hAnsi="Arial" w:cs="Arial"/>
        </w:rPr>
        <w:t xml:space="preserve"> meetings, </w:t>
      </w:r>
      <w:r w:rsidR="00EF56FC" w:rsidRPr="00A570FF">
        <w:rPr>
          <w:rFonts w:ascii="Arial" w:hAnsi="Arial" w:cs="Arial"/>
        </w:rPr>
        <w:t xml:space="preserve">phone </w:t>
      </w:r>
      <w:r>
        <w:rPr>
          <w:rFonts w:ascii="Arial" w:hAnsi="Arial" w:cs="Arial"/>
        </w:rPr>
        <w:t>and</w:t>
      </w:r>
      <w:r w:rsidR="00EF56FC" w:rsidRPr="00A570FF">
        <w:rPr>
          <w:rFonts w:ascii="Arial" w:hAnsi="Arial" w:cs="Arial"/>
        </w:rPr>
        <w:t xml:space="preserve"> email</w:t>
      </w:r>
    </w:p>
    <w:p w14:paraId="786947B2" w14:textId="77777777" w:rsidR="00A570FF" w:rsidRPr="00A570FF" w:rsidRDefault="00A570FF" w:rsidP="00A570FF">
      <w:pPr>
        <w:spacing w:after="0" w:line="240" w:lineRule="auto"/>
        <w:ind w:left="720"/>
        <w:rPr>
          <w:rFonts w:ascii="Arial" w:hAnsi="Arial" w:cs="Arial"/>
        </w:rPr>
      </w:pPr>
    </w:p>
    <w:p w14:paraId="0EAB83F6" w14:textId="578327A4" w:rsidR="00EF56FC" w:rsidRDefault="00EF56FC" w:rsidP="00A570FF">
      <w:pPr>
        <w:numPr>
          <w:ilvl w:val="0"/>
          <w:numId w:val="3"/>
        </w:numPr>
        <w:spacing w:after="0" w:line="240" w:lineRule="auto"/>
        <w:rPr>
          <w:rFonts w:ascii="Arial" w:hAnsi="Arial" w:cs="Arial"/>
        </w:rPr>
      </w:pPr>
      <w:r w:rsidRPr="00EF56FC">
        <w:rPr>
          <w:rFonts w:ascii="Arial" w:hAnsi="Arial" w:cs="Arial"/>
        </w:rPr>
        <w:t>Maintain</w:t>
      </w:r>
      <w:r w:rsidR="00640924">
        <w:rPr>
          <w:rFonts w:ascii="Arial" w:hAnsi="Arial" w:cs="Arial"/>
        </w:rPr>
        <w:t>s</w:t>
      </w:r>
      <w:r w:rsidRPr="00EF56FC">
        <w:rPr>
          <w:rFonts w:ascii="Arial" w:hAnsi="Arial" w:cs="Arial"/>
        </w:rPr>
        <w:t xml:space="preserve"> relationships with Parent Friend Associations and support</w:t>
      </w:r>
      <w:r w:rsidR="00640924">
        <w:rPr>
          <w:rFonts w:ascii="Arial" w:hAnsi="Arial" w:cs="Arial"/>
        </w:rPr>
        <w:t>s</w:t>
      </w:r>
      <w:r w:rsidRPr="00EF56FC">
        <w:rPr>
          <w:rFonts w:ascii="Arial" w:hAnsi="Arial" w:cs="Arial"/>
        </w:rPr>
        <w:t xml:space="preserve"> their fundraising endeavours </w:t>
      </w:r>
    </w:p>
    <w:p w14:paraId="186A1A73" w14:textId="77777777" w:rsidR="00A570FF" w:rsidRDefault="00A570FF" w:rsidP="00A570FF">
      <w:pPr>
        <w:spacing w:after="0" w:line="240" w:lineRule="auto"/>
        <w:ind w:left="360"/>
        <w:rPr>
          <w:rFonts w:ascii="Arial" w:hAnsi="Arial" w:cs="Arial"/>
        </w:rPr>
      </w:pPr>
    </w:p>
    <w:p w14:paraId="64F23DF2" w14:textId="79F0729E" w:rsidR="00A64A89" w:rsidRPr="00EF56FC" w:rsidRDefault="00A64A89" w:rsidP="00A570FF">
      <w:pPr>
        <w:numPr>
          <w:ilvl w:val="0"/>
          <w:numId w:val="3"/>
        </w:numPr>
        <w:spacing w:after="0" w:line="240" w:lineRule="auto"/>
        <w:rPr>
          <w:rFonts w:ascii="Arial" w:hAnsi="Arial" w:cs="Arial"/>
        </w:rPr>
      </w:pPr>
      <w:r>
        <w:rPr>
          <w:rFonts w:ascii="Arial" w:hAnsi="Arial" w:cs="Arial"/>
        </w:rPr>
        <w:t>Providing stewarding duties as necessary, as per the centre requirements</w:t>
      </w:r>
    </w:p>
    <w:p w14:paraId="50EA5E81" w14:textId="77777777" w:rsidR="00A570FF" w:rsidRDefault="00A570FF" w:rsidP="00A570FF">
      <w:pPr>
        <w:spacing w:after="0" w:line="240" w:lineRule="auto"/>
        <w:ind w:left="720"/>
        <w:rPr>
          <w:rFonts w:ascii="Arial" w:hAnsi="Arial" w:cs="Arial"/>
        </w:rPr>
      </w:pPr>
    </w:p>
    <w:p w14:paraId="14B4481C" w14:textId="39857BC7" w:rsidR="00640924" w:rsidRDefault="00EF56FC" w:rsidP="00A570FF">
      <w:pPr>
        <w:numPr>
          <w:ilvl w:val="0"/>
          <w:numId w:val="3"/>
        </w:numPr>
        <w:spacing w:after="0" w:line="240" w:lineRule="auto"/>
        <w:rPr>
          <w:rFonts w:ascii="Arial" w:hAnsi="Arial" w:cs="Arial"/>
        </w:rPr>
      </w:pPr>
      <w:r w:rsidRPr="00EF56FC">
        <w:rPr>
          <w:rFonts w:ascii="Arial" w:hAnsi="Arial" w:cs="Arial"/>
        </w:rPr>
        <w:t>Work</w:t>
      </w:r>
      <w:r w:rsidR="00640924">
        <w:rPr>
          <w:rFonts w:ascii="Arial" w:hAnsi="Arial" w:cs="Arial"/>
        </w:rPr>
        <w:t>s</w:t>
      </w:r>
      <w:r w:rsidRPr="00EF56FC">
        <w:rPr>
          <w:rFonts w:ascii="Arial" w:hAnsi="Arial" w:cs="Arial"/>
        </w:rPr>
        <w:t xml:space="preserve"> with the Admissions Officer by actively prioritising the starting of new pupils in lessons and </w:t>
      </w:r>
      <w:r w:rsidR="00640924">
        <w:rPr>
          <w:rFonts w:ascii="Arial" w:hAnsi="Arial" w:cs="Arial"/>
        </w:rPr>
        <w:t>E</w:t>
      </w:r>
      <w:r w:rsidRPr="00EF56FC">
        <w:rPr>
          <w:rFonts w:ascii="Arial" w:hAnsi="Arial" w:cs="Arial"/>
        </w:rPr>
        <w:t>nsembles with regular action on waiting lists and the charging process.</w:t>
      </w:r>
    </w:p>
    <w:p w14:paraId="6DDCD1A6" w14:textId="77777777" w:rsidR="00A570FF" w:rsidRDefault="00A570FF" w:rsidP="00A570FF">
      <w:pPr>
        <w:spacing w:after="0" w:line="240" w:lineRule="auto"/>
        <w:ind w:left="720"/>
        <w:rPr>
          <w:rFonts w:ascii="Arial" w:hAnsi="Arial" w:cs="Arial"/>
        </w:rPr>
      </w:pPr>
    </w:p>
    <w:p w14:paraId="616517CC" w14:textId="4A385334" w:rsidR="00640924" w:rsidRDefault="00640924" w:rsidP="00A570FF">
      <w:pPr>
        <w:numPr>
          <w:ilvl w:val="0"/>
          <w:numId w:val="3"/>
        </w:numPr>
        <w:spacing w:after="0" w:line="240" w:lineRule="auto"/>
        <w:rPr>
          <w:rFonts w:ascii="Arial" w:hAnsi="Arial" w:cs="Arial"/>
        </w:rPr>
      </w:pPr>
      <w:r>
        <w:rPr>
          <w:rFonts w:ascii="Arial" w:hAnsi="Arial" w:cs="Arial"/>
        </w:rPr>
        <w:t>Actively maintains waiting lists</w:t>
      </w:r>
    </w:p>
    <w:p w14:paraId="49D93F23" w14:textId="77777777" w:rsidR="00A570FF" w:rsidRDefault="00A570FF" w:rsidP="00A570FF">
      <w:pPr>
        <w:spacing w:after="0" w:line="240" w:lineRule="auto"/>
        <w:ind w:left="720"/>
        <w:rPr>
          <w:rFonts w:ascii="Arial" w:hAnsi="Arial" w:cs="Arial"/>
        </w:rPr>
      </w:pPr>
    </w:p>
    <w:p w14:paraId="021FFCEC" w14:textId="4B63AC63" w:rsidR="00640924" w:rsidRPr="00EF56FC" w:rsidRDefault="00640924" w:rsidP="00A570FF">
      <w:pPr>
        <w:numPr>
          <w:ilvl w:val="0"/>
          <w:numId w:val="3"/>
        </w:numPr>
        <w:spacing w:after="0" w:line="240" w:lineRule="auto"/>
        <w:rPr>
          <w:rFonts w:ascii="Arial" w:hAnsi="Arial" w:cs="Arial"/>
        </w:rPr>
      </w:pPr>
      <w:r>
        <w:rPr>
          <w:rFonts w:ascii="Arial" w:hAnsi="Arial" w:cs="Arial"/>
        </w:rPr>
        <w:t>Supports Music Centre Receptionists and provides Reception cover as and when required</w:t>
      </w:r>
    </w:p>
    <w:p w14:paraId="7E57BF67" w14:textId="77777777" w:rsidR="00A570FF" w:rsidRDefault="00A570FF" w:rsidP="00A570FF">
      <w:pPr>
        <w:spacing w:after="0" w:line="240" w:lineRule="auto"/>
        <w:ind w:left="720"/>
        <w:rPr>
          <w:rFonts w:ascii="Arial" w:hAnsi="Arial" w:cs="Arial"/>
        </w:rPr>
      </w:pPr>
    </w:p>
    <w:p w14:paraId="64AC5336" w14:textId="2E57EE25" w:rsidR="00EF56FC" w:rsidRDefault="00EF56FC" w:rsidP="00A570FF">
      <w:pPr>
        <w:numPr>
          <w:ilvl w:val="0"/>
          <w:numId w:val="3"/>
        </w:numPr>
        <w:spacing w:after="0" w:line="240" w:lineRule="auto"/>
        <w:rPr>
          <w:rFonts w:ascii="Arial" w:hAnsi="Arial" w:cs="Arial"/>
        </w:rPr>
      </w:pPr>
      <w:r w:rsidRPr="00EF56FC">
        <w:rPr>
          <w:rFonts w:ascii="Arial" w:hAnsi="Arial" w:cs="Arial"/>
        </w:rPr>
        <w:t>Support</w:t>
      </w:r>
      <w:r w:rsidR="00640924">
        <w:rPr>
          <w:rFonts w:ascii="Arial" w:hAnsi="Arial" w:cs="Arial"/>
        </w:rPr>
        <w:t>s</w:t>
      </w:r>
      <w:r w:rsidRPr="00EF56FC">
        <w:rPr>
          <w:rFonts w:ascii="Arial" w:hAnsi="Arial" w:cs="Arial"/>
        </w:rPr>
        <w:t xml:space="preserve"> the growth of the </w:t>
      </w:r>
      <w:r w:rsidR="00117966">
        <w:rPr>
          <w:rFonts w:ascii="Arial" w:hAnsi="Arial" w:cs="Arial"/>
        </w:rPr>
        <w:t>M</w:t>
      </w:r>
      <w:r w:rsidRPr="00EF56FC">
        <w:rPr>
          <w:rFonts w:ascii="Arial" w:hAnsi="Arial" w:cs="Arial"/>
        </w:rPr>
        <w:t xml:space="preserve">usic </w:t>
      </w:r>
      <w:r w:rsidR="00117966">
        <w:rPr>
          <w:rFonts w:ascii="Arial" w:hAnsi="Arial" w:cs="Arial"/>
        </w:rPr>
        <w:t>C</w:t>
      </w:r>
      <w:r w:rsidRPr="00EF56FC">
        <w:rPr>
          <w:rFonts w:ascii="Arial" w:hAnsi="Arial" w:cs="Arial"/>
        </w:rPr>
        <w:t>entres by</w:t>
      </w:r>
      <w:r w:rsidR="00466354">
        <w:rPr>
          <w:rFonts w:ascii="Arial" w:hAnsi="Arial" w:cs="Arial"/>
        </w:rPr>
        <w:t xml:space="preserve"> </w:t>
      </w:r>
      <w:r w:rsidRPr="00EF56FC">
        <w:rPr>
          <w:rFonts w:ascii="Arial" w:hAnsi="Arial" w:cs="Arial"/>
        </w:rPr>
        <w:t xml:space="preserve">promoting the service at local community events and at </w:t>
      </w:r>
      <w:r w:rsidR="00640924">
        <w:rPr>
          <w:rFonts w:ascii="Arial" w:hAnsi="Arial" w:cs="Arial"/>
        </w:rPr>
        <w:t>Berkshire Music Trust’s</w:t>
      </w:r>
      <w:r w:rsidRPr="00EF56FC">
        <w:rPr>
          <w:rFonts w:ascii="Arial" w:hAnsi="Arial" w:cs="Arial"/>
        </w:rPr>
        <w:t xml:space="preserve"> promotional events </w:t>
      </w:r>
    </w:p>
    <w:p w14:paraId="2A1A013B" w14:textId="77777777" w:rsidR="00A570FF" w:rsidRDefault="00A570FF" w:rsidP="00A570FF">
      <w:pPr>
        <w:spacing w:after="0" w:line="240" w:lineRule="auto"/>
        <w:ind w:left="720"/>
        <w:rPr>
          <w:rFonts w:ascii="Arial" w:hAnsi="Arial" w:cs="Arial"/>
        </w:rPr>
      </w:pPr>
    </w:p>
    <w:p w14:paraId="736C5A9A" w14:textId="0756DAF1" w:rsidR="000F1FB2" w:rsidRPr="00EF56FC" w:rsidRDefault="000F1FB2" w:rsidP="00A570FF">
      <w:pPr>
        <w:numPr>
          <w:ilvl w:val="0"/>
          <w:numId w:val="3"/>
        </w:numPr>
        <w:spacing w:after="0" w:line="240" w:lineRule="auto"/>
        <w:rPr>
          <w:rFonts w:ascii="Arial" w:hAnsi="Arial" w:cs="Arial"/>
        </w:rPr>
      </w:pPr>
      <w:r w:rsidRPr="00EF56FC">
        <w:rPr>
          <w:rFonts w:ascii="Arial" w:hAnsi="Arial" w:cs="Arial"/>
        </w:rPr>
        <w:t>Use</w:t>
      </w:r>
      <w:r>
        <w:rPr>
          <w:rFonts w:ascii="Arial" w:hAnsi="Arial" w:cs="Arial"/>
        </w:rPr>
        <w:t>s</w:t>
      </w:r>
      <w:r w:rsidRPr="00EF56FC">
        <w:rPr>
          <w:rFonts w:ascii="Arial" w:hAnsi="Arial" w:cs="Arial"/>
        </w:rPr>
        <w:t xml:space="preserve"> local knowledge to support the Marketing Team with social media posts to ensure representation across the </w:t>
      </w:r>
      <w:r>
        <w:rPr>
          <w:rFonts w:ascii="Arial" w:hAnsi="Arial" w:cs="Arial"/>
        </w:rPr>
        <w:t>C</w:t>
      </w:r>
      <w:r w:rsidRPr="00EF56FC">
        <w:rPr>
          <w:rFonts w:ascii="Arial" w:hAnsi="Arial" w:cs="Arial"/>
        </w:rPr>
        <w:t xml:space="preserve">ounty </w:t>
      </w:r>
    </w:p>
    <w:p w14:paraId="271C2AFF" w14:textId="77777777" w:rsidR="00A570FF" w:rsidRDefault="00A570FF" w:rsidP="00A570FF">
      <w:pPr>
        <w:spacing w:after="0" w:line="240" w:lineRule="auto"/>
        <w:ind w:left="720"/>
        <w:rPr>
          <w:rFonts w:ascii="Arial" w:hAnsi="Arial" w:cs="Arial"/>
        </w:rPr>
      </w:pPr>
    </w:p>
    <w:p w14:paraId="42012EA3" w14:textId="42ADF852" w:rsidR="00EF56FC" w:rsidRPr="00EF56FC" w:rsidRDefault="00EF56FC" w:rsidP="00A570FF">
      <w:pPr>
        <w:numPr>
          <w:ilvl w:val="0"/>
          <w:numId w:val="3"/>
        </w:numPr>
        <w:spacing w:after="0" w:line="240" w:lineRule="auto"/>
        <w:rPr>
          <w:rFonts w:ascii="Arial" w:hAnsi="Arial" w:cs="Arial"/>
        </w:rPr>
      </w:pPr>
      <w:r w:rsidRPr="00EF56FC">
        <w:rPr>
          <w:rFonts w:ascii="Arial" w:hAnsi="Arial" w:cs="Arial"/>
        </w:rPr>
        <w:t>Administ</w:t>
      </w:r>
      <w:r w:rsidR="000F1FB2">
        <w:rPr>
          <w:rFonts w:ascii="Arial" w:hAnsi="Arial" w:cs="Arial"/>
        </w:rPr>
        <w:t>ers the</w:t>
      </w:r>
      <w:r w:rsidRPr="00EF56FC">
        <w:rPr>
          <w:rFonts w:ascii="Arial" w:hAnsi="Arial" w:cs="Arial"/>
        </w:rPr>
        <w:t xml:space="preserve"> Music Centre group </w:t>
      </w:r>
      <w:r w:rsidR="00640924">
        <w:rPr>
          <w:rFonts w:ascii="Arial" w:hAnsi="Arial" w:cs="Arial"/>
        </w:rPr>
        <w:t>T</w:t>
      </w:r>
      <w:r w:rsidRPr="00EF56FC">
        <w:rPr>
          <w:rFonts w:ascii="Arial" w:hAnsi="Arial" w:cs="Arial"/>
        </w:rPr>
        <w:t xml:space="preserve">ours and visits, supporting the Music Centre Development Managers in accordance with </w:t>
      </w:r>
      <w:r w:rsidR="00640924">
        <w:rPr>
          <w:rFonts w:ascii="Arial" w:hAnsi="Arial" w:cs="Arial"/>
        </w:rPr>
        <w:t xml:space="preserve">the </w:t>
      </w:r>
      <w:r w:rsidR="00054209">
        <w:rPr>
          <w:rFonts w:ascii="Arial" w:hAnsi="Arial" w:cs="Arial"/>
        </w:rPr>
        <w:t>Music Trust</w:t>
      </w:r>
      <w:r w:rsidRPr="00EF56FC">
        <w:rPr>
          <w:rFonts w:ascii="Arial" w:hAnsi="Arial" w:cs="Arial"/>
        </w:rPr>
        <w:t>'</w:t>
      </w:r>
      <w:r w:rsidR="00117966">
        <w:rPr>
          <w:rFonts w:ascii="Arial" w:hAnsi="Arial" w:cs="Arial"/>
        </w:rPr>
        <w:t>s</w:t>
      </w:r>
      <w:r w:rsidRPr="00EF56FC">
        <w:rPr>
          <w:rFonts w:ascii="Arial" w:hAnsi="Arial" w:cs="Arial"/>
        </w:rPr>
        <w:t xml:space="preserve"> policy</w:t>
      </w:r>
      <w:r w:rsidR="00640924">
        <w:rPr>
          <w:rFonts w:ascii="Arial" w:hAnsi="Arial" w:cs="Arial"/>
        </w:rPr>
        <w:t xml:space="preserve">, </w:t>
      </w:r>
      <w:proofErr w:type="spellStart"/>
      <w:r w:rsidR="00640924">
        <w:rPr>
          <w:rFonts w:ascii="Arial" w:hAnsi="Arial" w:cs="Arial"/>
        </w:rPr>
        <w:t>liasing</w:t>
      </w:r>
      <w:proofErr w:type="spellEnd"/>
      <w:r w:rsidRPr="00EF56FC">
        <w:rPr>
          <w:rFonts w:ascii="Arial" w:hAnsi="Arial" w:cs="Arial"/>
        </w:rPr>
        <w:t xml:space="preserve"> closely with parents to ensure </w:t>
      </w:r>
      <w:r w:rsidR="00640924">
        <w:rPr>
          <w:rFonts w:ascii="Arial" w:hAnsi="Arial" w:cs="Arial"/>
        </w:rPr>
        <w:t>T</w:t>
      </w:r>
      <w:r w:rsidRPr="00EF56FC">
        <w:rPr>
          <w:rFonts w:ascii="Arial" w:hAnsi="Arial" w:cs="Arial"/>
        </w:rPr>
        <w:t xml:space="preserve">our, deposits, payments and consent forms are received on a timely basis </w:t>
      </w:r>
    </w:p>
    <w:p w14:paraId="6414678E" w14:textId="77777777" w:rsidR="00A570FF" w:rsidRDefault="00A570FF" w:rsidP="00A570FF">
      <w:pPr>
        <w:spacing w:after="0" w:line="240" w:lineRule="auto"/>
        <w:ind w:left="720"/>
        <w:rPr>
          <w:rFonts w:ascii="Arial" w:hAnsi="Arial" w:cs="Arial"/>
        </w:rPr>
      </w:pPr>
    </w:p>
    <w:p w14:paraId="4266EBE5" w14:textId="7EAA3DDE" w:rsidR="00EF56FC" w:rsidRPr="00EF56FC" w:rsidRDefault="00EF56FC" w:rsidP="00A570FF">
      <w:pPr>
        <w:numPr>
          <w:ilvl w:val="0"/>
          <w:numId w:val="3"/>
        </w:numPr>
        <w:spacing w:after="0" w:line="240" w:lineRule="auto"/>
        <w:rPr>
          <w:rFonts w:ascii="Arial" w:hAnsi="Arial" w:cs="Arial"/>
        </w:rPr>
      </w:pPr>
      <w:r w:rsidRPr="00EF56FC">
        <w:rPr>
          <w:rFonts w:ascii="Arial" w:hAnsi="Arial" w:cs="Arial"/>
        </w:rPr>
        <w:t xml:space="preserve">Liaising with </w:t>
      </w:r>
      <w:r w:rsidR="000F1FB2">
        <w:rPr>
          <w:rFonts w:ascii="Arial" w:hAnsi="Arial" w:cs="Arial"/>
        </w:rPr>
        <w:t>Centre</w:t>
      </w:r>
      <w:r w:rsidRPr="00EF56FC">
        <w:rPr>
          <w:rFonts w:ascii="Arial" w:hAnsi="Arial" w:cs="Arial"/>
        </w:rPr>
        <w:t xml:space="preserve"> staff and </w:t>
      </w:r>
      <w:r w:rsidR="00466354">
        <w:rPr>
          <w:rFonts w:ascii="Arial" w:hAnsi="Arial" w:cs="Arial"/>
        </w:rPr>
        <w:t>Receptionists</w:t>
      </w:r>
      <w:r w:rsidRPr="00EF56FC">
        <w:rPr>
          <w:rFonts w:ascii="Arial" w:hAnsi="Arial" w:cs="Arial"/>
        </w:rPr>
        <w:t xml:space="preserve"> to ensure the health and safety of students and staff through arranged fire drills and comprehensive risk assessments </w:t>
      </w:r>
    </w:p>
    <w:p w14:paraId="0786E019" w14:textId="77777777" w:rsidR="00A570FF" w:rsidRDefault="00A570FF" w:rsidP="00A570FF">
      <w:pPr>
        <w:spacing w:after="0" w:line="240" w:lineRule="auto"/>
        <w:ind w:left="720"/>
        <w:rPr>
          <w:rFonts w:ascii="Arial" w:hAnsi="Arial" w:cs="Arial"/>
        </w:rPr>
      </w:pPr>
    </w:p>
    <w:p w14:paraId="01749161" w14:textId="7DD5A0CD" w:rsidR="00EF56FC" w:rsidRPr="00EF56FC" w:rsidRDefault="00EF56FC" w:rsidP="00A570FF">
      <w:pPr>
        <w:numPr>
          <w:ilvl w:val="0"/>
          <w:numId w:val="3"/>
        </w:numPr>
        <w:spacing w:after="0" w:line="240" w:lineRule="auto"/>
        <w:rPr>
          <w:rFonts w:ascii="Arial" w:hAnsi="Arial" w:cs="Arial"/>
        </w:rPr>
      </w:pPr>
      <w:r w:rsidRPr="00EF56FC">
        <w:rPr>
          <w:rFonts w:ascii="Arial" w:hAnsi="Arial" w:cs="Arial"/>
        </w:rPr>
        <w:lastRenderedPageBreak/>
        <w:t>Ensure</w:t>
      </w:r>
      <w:r w:rsidR="000F1FB2">
        <w:rPr>
          <w:rFonts w:ascii="Arial" w:hAnsi="Arial" w:cs="Arial"/>
        </w:rPr>
        <w:t>s</w:t>
      </w:r>
      <w:r w:rsidRPr="00EF56FC">
        <w:rPr>
          <w:rFonts w:ascii="Arial" w:hAnsi="Arial" w:cs="Arial"/>
        </w:rPr>
        <w:t xml:space="preserve"> health and safety and safeguarding requirements are met</w:t>
      </w:r>
      <w:r w:rsidR="000F1FB2">
        <w:rPr>
          <w:rFonts w:ascii="Arial" w:hAnsi="Arial" w:cs="Arial"/>
        </w:rPr>
        <w:t xml:space="preserve"> and</w:t>
      </w:r>
      <w:r w:rsidRPr="00EF56FC">
        <w:rPr>
          <w:rFonts w:ascii="Arial" w:hAnsi="Arial" w:cs="Arial"/>
        </w:rPr>
        <w:t xml:space="preserve"> staff are first aid trained </w:t>
      </w:r>
      <w:r w:rsidR="000F1FB2">
        <w:rPr>
          <w:rFonts w:ascii="Arial" w:hAnsi="Arial" w:cs="Arial"/>
        </w:rPr>
        <w:t>through</w:t>
      </w:r>
      <w:r w:rsidRPr="00EF56FC">
        <w:rPr>
          <w:rFonts w:ascii="Arial" w:hAnsi="Arial" w:cs="Arial"/>
        </w:rPr>
        <w:t xml:space="preserve"> liaising </w:t>
      </w:r>
      <w:r w:rsidR="000F1FB2">
        <w:rPr>
          <w:rFonts w:ascii="Arial" w:hAnsi="Arial" w:cs="Arial"/>
        </w:rPr>
        <w:t xml:space="preserve">in a timely manner </w:t>
      </w:r>
      <w:r w:rsidRPr="00EF56FC">
        <w:rPr>
          <w:rFonts w:ascii="Arial" w:hAnsi="Arial" w:cs="Arial"/>
        </w:rPr>
        <w:t xml:space="preserve">with the Facilities Manager </w:t>
      </w:r>
    </w:p>
    <w:p w14:paraId="7C00189F" w14:textId="77777777" w:rsidR="00A570FF" w:rsidRPr="00A570FF" w:rsidRDefault="00A570FF" w:rsidP="00A570FF">
      <w:pPr>
        <w:pStyle w:val="ListParagraph"/>
        <w:spacing w:after="0" w:line="240" w:lineRule="auto"/>
        <w:contextualSpacing w:val="0"/>
        <w:rPr>
          <w:rFonts w:ascii="Arial" w:hAnsi="Arial" w:cs="Arial"/>
          <w:color w:val="202124"/>
          <w:shd w:val="clear" w:color="auto" w:fill="FFFFFF"/>
        </w:rPr>
      </w:pPr>
    </w:p>
    <w:p w14:paraId="5118ED3E" w14:textId="5C4FC9DD" w:rsidR="00533748" w:rsidRPr="000232A6" w:rsidRDefault="00533748" w:rsidP="00A570FF">
      <w:pPr>
        <w:pStyle w:val="ListParagraph"/>
        <w:numPr>
          <w:ilvl w:val="0"/>
          <w:numId w:val="3"/>
        </w:numPr>
        <w:spacing w:after="0" w:line="240" w:lineRule="auto"/>
        <w:contextualSpacing w:val="0"/>
        <w:rPr>
          <w:rFonts w:ascii="Arial" w:hAnsi="Arial" w:cs="Arial"/>
          <w:color w:val="202124"/>
          <w:shd w:val="clear" w:color="auto" w:fill="FFFFFF"/>
        </w:rPr>
      </w:pPr>
      <w:r w:rsidRPr="000232A6">
        <w:rPr>
          <w:rFonts w:ascii="Arial" w:hAnsi="Arial" w:cs="Arial"/>
        </w:rPr>
        <w:t>You</w:t>
      </w:r>
      <w:r w:rsidRPr="000232A6">
        <w:rPr>
          <w:rFonts w:ascii="Arial" w:hAnsi="Arial" w:cs="Arial"/>
          <w:color w:val="202124"/>
          <w:shd w:val="clear" w:color="auto" w:fill="FFFFFF"/>
        </w:rPr>
        <w:t xml:space="preserve"> have a duty to take care of your own health and safety and that of others who may be affected by your actions at work. You must co-operate with employers and co-workers to help everyone meet their legal requirements </w:t>
      </w:r>
    </w:p>
    <w:p w14:paraId="4184B8F3" w14:textId="77777777" w:rsidR="00A570FF" w:rsidRDefault="00A570FF" w:rsidP="00A570FF">
      <w:pPr>
        <w:pStyle w:val="ListParagraph"/>
        <w:spacing w:after="0" w:line="240" w:lineRule="auto"/>
        <w:contextualSpacing w:val="0"/>
        <w:rPr>
          <w:rFonts w:ascii="Arial" w:hAnsi="Arial" w:cs="Arial"/>
        </w:rPr>
      </w:pPr>
    </w:p>
    <w:p w14:paraId="44523558" w14:textId="2ABD76D6" w:rsidR="00533748" w:rsidRDefault="00533748" w:rsidP="00A570FF">
      <w:pPr>
        <w:pStyle w:val="ListParagraph"/>
        <w:numPr>
          <w:ilvl w:val="0"/>
          <w:numId w:val="3"/>
        </w:numPr>
        <w:spacing w:after="0" w:line="240" w:lineRule="auto"/>
        <w:contextualSpacing w:val="0"/>
        <w:rPr>
          <w:rFonts w:ascii="Arial" w:hAnsi="Arial" w:cs="Arial"/>
        </w:rPr>
      </w:pPr>
      <w:r w:rsidRPr="000232A6">
        <w:rPr>
          <w:rFonts w:ascii="Arial" w:hAnsi="Arial" w:cs="Arial"/>
        </w:rPr>
        <w:t>Promote</w:t>
      </w:r>
      <w:r w:rsidR="000F1FB2">
        <w:rPr>
          <w:rFonts w:ascii="Arial" w:hAnsi="Arial" w:cs="Arial"/>
        </w:rPr>
        <w:t>s</w:t>
      </w:r>
      <w:r w:rsidRPr="000232A6">
        <w:rPr>
          <w:rFonts w:ascii="Arial" w:hAnsi="Arial" w:cs="Arial"/>
        </w:rPr>
        <w:t xml:space="preserve"> </w:t>
      </w:r>
      <w:r w:rsidR="000F1FB2">
        <w:rPr>
          <w:rFonts w:ascii="Arial" w:hAnsi="Arial" w:cs="Arial"/>
        </w:rPr>
        <w:t>the</w:t>
      </w:r>
      <w:r w:rsidRPr="000232A6">
        <w:rPr>
          <w:rFonts w:ascii="Arial" w:hAnsi="Arial" w:cs="Arial"/>
        </w:rPr>
        <w:t xml:space="preserve"> safeguard</w:t>
      </w:r>
      <w:r w:rsidR="000F1FB2">
        <w:rPr>
          <w:rFonts w:ascii="Arial" w:hAnsi="Arial" w:cs="Arial"/>
        </w:rPr>
        <w:t>ing and</w:t>
      </w:r>
      <w:r w:rsidRPr="000232A6">
        <w:rPr>
          <w:rFonts w:ascii="Arial" w:hAnsi="Arial" w:cs="Arial"/>
        </w:rPr>
        <w:t xml:space="preserve"> welfare of all pupils and service users within Berkshire </w:t>
      </w:r>
      <w:r w:rsidR="00054209">
        <w:rPr>
          <w:rFonts w:ascii="Arial" w:hAnsi="Arial" w:cs="Arial"/>
        </w:rPr>
        <w:t>Music Trust</w:t>
      </w:r>
      <w:r w:rsidRPr="000232A6">
        <w:rPr>
          <w:rFonts w:ascii="Arial" w:hAnsi="Arial" w:cs="Arial"/>
        </w:rPr>
        <w:t xml:space="preserve">, raising any concerns in accordance with </w:t>
      </w:r>
      <w:r w:rsidR="000F1FB2">
        <w:rPr>
          <w:rFonts w:ascii="Arial" w:hAnsi="Arial" w:cs="Arial"/>
        </w:rPr>
        <w:t>the</w:t>
      </w:r>
      <w:r w:rsidR="00054209">
        <w:rPr>
          <w:rFonts w:ascii="Arial" w:hAnsi="Arial" w:cs="Arial"/>
        </w:rPr>
        <w:t xml:space="preserve"> Trust</w:t>
      </w:r>
      <w:r w:rsidR="000F1FB2">
        <w:rPr>
          <w:rFonts w:ascii="Arial" w:hAnsi="Arial" w:cs="Arial"/>
        </w:rPr>
        <w:t>’s</w:t>
      </w:r>
      <w:r w:rsidRPr="000232A6">
        <w:rPr>
          <w:rFonts w:ascii="Arial" w:hAnsi="Arial" w:cs="Arial"/>
        </w:rPr>
        <w:t xml:space="preserve"> protocols and procedures.</w:t>
      </w:r>
    </w:p>
    <w:p w14:paraId="7E050022" w14:textId="77777777" w:rsidR="00A570FF" w:rsidRDefault="00A570FF" w:rsidP="00A570FF">
      <w:pPr>
        <w:pStyle w:val="ListParagraph"/>
        <w:spacing w:after="0" w:line="240" w:lineRule="auto"/>
        <w:contextualSpacing w:val="0"/>
        <w:rPr>
          <w:rFonts w:ascii="Arial" w:hAnsi="Arial" w:cs="Arial"/>
        </w:rPr>
      </w:pPr>
    </w:p>
    <w:p w14:paraId="55B6A8B5" w14:textId="1BB80783" w:rsidR="00054209" w:rsidRPr="000232A6" w:rsidRDefault="00054209" w:rsidP="00A570FF">
      <w:pPr>
        <w:pStyle w:val="ListParagraph"/>
        <w:numPr>
          <w:ilvl w:val="0"/>
          <w:numId w:val="3"/>
        </w:numPr>
        <w:spacing w:after="0" w:line="240" w:lineRule="auto"/>
        <w:contextualSpacing w:val="0"/>
        <w:rPr>
          <w:rFonts w:ascii="Arial" w:hAnsi="Arial" w:cs="Arial"/>
        </w:rPr>
      </w:pPr>
      <w:r>
        <w:rPr>
          <w:rFonts w:ascii="Arial" w:hAnsi="Arial" w:cs="Arial"/>
        </w:rPr>
        <w:t>Some additional work at evening/weekend events maybe required, for which time off in lieu will be granted.</w:t>
      </w:r>
    </w:p>
    <w:p w14:paraId="407D1093" w14:textId="77777777" w:rsidR="00A570FF" w:rsidRDefault="00A570FF" w:rsidP="00A570FF">
      <w:pPr>
        <w:pStyle w:val="ListParagraph"/>
        <w:spacing w:after="0" w:line="240" w:lineRule="auto"/>
        <w:ind w:left="785"/>
        <w:rPr>
          <w:rFonts w:ascii="Arial" w:hAnsi="Arial" w:cs="Arial"/>
        </w:rPr>
      </w:pPr>
    </w:p>
    <w:p w14:paraId="20D5584C" w14:textId="20E30680" w:rsidR="000232A6" w:rsidRPr="000232A6" w:rsidRDefault="00371CF7" w:rsidP="00A570FF">
      <w:pPr>
        <w:pStyle w:val="ListParagraph"/>
        <w:numPr>
          <w:ilvl w:val="0"/>
          <w:numId w:val="3"/>
        </w:numPr>
        <w:spacing w:after="0" w:line="240" w:lineRule="auto"/>
        <w:ind w:left="785"/>
        <w:rPr>
          <w:rFonts w:ascii="Arial" w:hAnsi="Arial" w:cs="Arial"/>
        </w:rPr>
      </w:pPr>
      <w:r w:rsidRPr="000232A6">
        <w:rPr>
          <w:rFonts w:ascii="Arial" w:hAnsi="Arial" w:cs="Arial"/>
        </w:rPr>
        <w:t>Any other duties commensurate with the post</w:t>
      </w:r>
      <w:r w:rsidR="00054209">
        <w:rPr>
          <w:rFonts w:ascii="Arial" w:hAnsi="Arial" w:cs="Arial"/>
        </w:rPr>
        <w:t>.</w:t>
      </w:r>
    </w:p>
    <w:p w14:paraId="1BBA88F3" w14:textId="77777777" w:rsidR="00A570FF" w:rsidRDefault="00A570FF" w:rsidP="00A570FF">
      <w:pPr>
        <w:spacing w:after="0" w:line="240" w:lineRule="auto"/>
        <w:rPr>
          <w:rFonts w:ascii="Arial" w:hAnsi="Arial" w:cs="Arial"/>
          <w:b/>
        </w:rPr>
      </w:pPr>
    </w:p>
    <w:p w14:paraId="33A92198" w14:textId="06F90ED4" w:rsidR="005E6F8A" w:rsidRDefault="005E6F8A" w:rsidP="00A570FF">
      <w:pPr>
        <w:spacing w:after="0" w:line="240" w:lineRule="auto"/>
        <w:rPr>
          <w:rFonts w:ascii="Arial" w:hAnsi="Arial" w:cs="Arial"/>
          <w:b/>
        </w:rPr>
      </w:pPr>
      <w:r>
        <w:rPr>
          <w:rFonts w:ascii="Arial" w:hAnsi="Arial" w:cs="Arial"/>
          <w:b/>
        </w:rPr>
        <w:t xml:space="preserve">Our </w:t>
      </w:r>
      <w:r w:rsidRPr="005E6F8A">
        <w:rPr>
          <w:rFonts w:ascii="Arial" w:hAnsi="Arial" w:cs="Arial"/>
          <w:b/>
        </w:rPr>
        <w:t>Values</w:t>
      </w:r>
    </w:p>
    <w:p w14:paraId="643D4DB7" w14:textId="77777777" w:rsidR="00A570FF" w:rsidRPr="005E6F8A" w:rsidRDefault="00A570FF" w:rsidP="00A570FF">
      <w:pPr>
        <w:spacing w:after="0" w:line="240" w:lineRule="auto"/>
        <w:rPr>
          <w:rFonts w:ascii="Arial" w:hAnsi="Arial" w:cs="Arial"/>
          <w:b/>
        </w:rPr>
      </w:pPr>
    </w:p>
    <w:p w14:paraId="7A7A90B8" w14:textId="77777777"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Inclusivity</w:t>
      </w:r>
      <w:r w:rsidRPr="008A2A0A">
        <w:rPr>
          <w:rFonts w:ascii="Arial" w:hAnsi="Arial" w:cs="Arial"/>
          <w:lang w:val="en-US"/>
        </w:rPr>
        <w:t xml:space="preserve"> – we believe music should be accessible to all</w:t>
      </w:r>
    </w:p>
    <w:p w14:paraId="4B0ECE24" w14:textId="77777777"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Respect</w:t>
      </w:r>
      <w:r w:rsidRPr="008A2A0A">
        <w:rPr>
          <w:rFonts w:ascii="Arial" w:hAnsi="Arial" w:cs="Arial"/>
          <w:lang w:val="en-US"/>
        </w:rPr>
        <w:t xml:space="preserve"> – we respect others views and lived experiences</w:t>
      </w:r>
    </w:p>
    <w:p w14:paraId="1207191E" w14:textId="77777777"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Transparency </w:t>
      </w:r>
      <w:r w:rsidRPr="008A2A0A">
        <w:rPr>
          <w:rFonts w:ascii="Arial" w:hAnsi="Arial" w:cs="Arial"/>
          <w:lang w:val="en-US"/>
        </w:rPr>
        <w:t>– we are open and honest</w:t>
      </w:r>
    </w:p>
    <w:p w14:paraId="355B45CD" w14:textId="77777777"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Innovation </w:t>
      </w:r>
      <w:r w:rsidRPr="008A2A0A">
        <w:rPr>
          <w:rFonts w:ascii="Arial" w:hAnsi="Arial" w:cs="Arial"/>
          <w:lang w:val="en-US"/>
        </w:rPr>
        <w:t>– we continuously evolve and adapt to changing needs</w:t>
      </w:r>
    </w:p>
    <w:p w14:paraId="0991A244" w14:textId="77777777" w:rsidR="0054273B" w:rsidRPr="008A2A0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Responsibility</w:t>
      </w:r>
      <w:r w:rsidRPr="008A2A0A">
        <w:rPr>
          <w:rFonts w:ascii="Arial" w:hAnsi="Arial" w:cs="Arial"/>
          <w:lang w:val="en-US"/>
        </w:rPr>
        <w:t xml:space="preserve"> – we take responsibility for our mission</w:t>
      </w:r>
    </w:p>
    <w:p w14:paraId="330AC78C" w14:textId="77777777" w:rsidR="005E6F8A" w:rsidRDefault="0054273B" w:rsidP="00A570FF">
      <w:pPr>
        <w:numPr>
          <w:ilvl w:val="0"/>
          <w:numId w:val="7"/>
        </w:numPr>
        <w:tabs>
          <w:tab w:val="left" w:pos="720"/>
        </w:tabs>
        <w:spacing w:after="0" w:line="240" w:lineRule="auto"/>
        <w:rPr>
          <w:rFonts w:ascii="Arial" w:hAnsi="Arial" w:cs="Arial"/>
        </w:rPr>
      </w:pPr>
      <w:r w:rsidRPr="008A2A0A">
        <w:rPr>
          <w:rFonts w:ascii="Arial" w:hAnsi="Arial" w:cs="Arial"/>
          <w:b/>
          <w:bCs/>
          <w:lang w:val="en-US"/>
        </w:rPr>
        <w:t xml:space="preserve">Partnership – </w:t>
      </w:r>
      <w:r w:rsidRPr="008A2A0A">
        <w:rPr>
          <w:rFonts w:ascii="Arial" w:hAnsi="Arial" w:cs="Arial"/>
          <w:lang w:val="en-US"/>
        </w:rPr>
        <w:t xml:space="preserve">we embrace partnership working </w:t>
      </w:r>
    </w:p>
    <w:p w14:paraId="3F960C38" w14:textId="77777777" w:rsidR="00C8513A" w:rsidRDefault="00C8513A" w:rsidP="00A570FF">
      <w:pPr>
        <w:tabs>
          <w:tab w:val="left" w:pos="720"/>
        </w:tabs>
        <w:spacing w:after="0" w:line="240" w:lineRule="auto"/>
        <w:ind w:left="720"/>
        <w:rPr>
          <w:rFonts w:ascii="Arial" w:hAnsi="Arial" w:cs="Arial"/>
        </w:rPr>
      </w:pPr>
    </w:p>
    <w:p w14:paraId="3E240BD8" w14:textId="77777777" w:rsidR="005E6F8A" w:rsidRDefault="005E6F8A" w:rsidP="00A570FF">
      <w:pPr>
        <w:spacing w:after="0" w:line="240" w:lineRule="auto"/>
        <w:jc w:val="center"/>
        <w:rPr>
          <w:rFonts w:ascii="Arial" w:hAnsi="Arial" w:cs="Arial"/>
          <w:b/>
        </w:rPr>
      </w:pPr>
      <w:r>
        <w:rPr>
          <w:rFonts w:ascii="Arial" w:hAnsi="Arial" w:cs="Arial"/>
          <w:b/>
        </w:rPr>
        <w:t xml:space="preserve">ROLE </w:t>
      </w:r>
      <w:r w:rsidRPr="005E6F8A">
        <w:rPr>
          <w:rFonts w:ascii="Arial" w:hAnsi="Arial" w:cs="Arial"/>
          <w:b/>
        </w:rPr>
        <w:t>SPECIFICATION</w:t>
      </w:r>
    </w:p>
    <w:p w14:paraId="5F4F1979" w14:textId="77777777" w:rsidR="00A570FF" w:rsidRPr="005E6F8A" w:rsidRDefault="00A570FF" w:rsidP="00A570FF">
      <w:pPr>
        <w:spacing w:after="0" w:line="240" w:lineRule="auto"/>
        <w:jc w:val="center"/>
        <w:rPr>
          <w:rFonts w:ascii="Arial" w:hAnsi="Arial" w:cs="Arial"/>
          <w:b/>
        </w:rPr>
      </w:pPr>
    </w:p>
    <w:tbl>
      <w:tblPr>
        <w:tblStyle w:val="TableGrid"/>
        <w:tblW w:w="0" w:type="auto"/>
        <w:tblLayout w:type="fixed"/>
        <w:tblLook w:val="04A0" w:firstRow="1" w:lastRow="0" w:firstColumn="1" w:lastColumn="0" w:noHBand="0" w:noVBand="1"/>
      </w:tblPr>
      <w:tblGrid>
        <w:gridCol w:w="1904"/>
        <w:gridCol w:w="8297"/>
      </w:tblGrid>
      <w:tr w:rsidR="006023E1" w:rsidRPr="008961EA" w14:paraId="343E3B74" w14:textId="77777777" w:rsidTr="006023E1">
        <w:tc>
          <w:tcPr>
            <w:tcW w:w="1904" w:type="dxa"/>
          </w:tcPr>
          <w:p w14:paraId="07E73D75" w14:textId="77777777" w:rsidR="006023E1" w:rsidRPr="008961EA" w:rsidRDefault="006023E1" w:rsidP="008961EA">
            <w:pPr>
              <w:rPr>
                <w:rFonts w:ascii="Arial" w:hAnsi="Arial" w:cs="Arial"/>
                <w:b/>
                <w:bCs/>
              </w:rPr>
            </w:pPr>
          </w:p>
          <w:p w14:paraId="5FB337EF" w14:textId="77777777" w:rsidR="006023E1" w:rsidRPr="008961EA" w:rsidRDefault="006023E1" w:rsidP="008961EA">
            <w:pPr>
              <w:rPr>
                <w:rFonts w:ascii="Arial" w:hAnsi="Arial" w:cs="Arial"/>
                <w:b/>
                <w:bCs/>
              </w:rPr>
            </w:pPr>
          </w:p>
        </w:tc>
        <w:tc>
          <w:tcPr>
            <w:tcW w:w="8297" w:type="dxa"/>
          </w:tcPr>
          <w:p w14:paraId="7975B8C4" w14:textId="77777777" w:rsidR="006023E1" w:rsidRPr="008961EA" w:rsidRDefault="006023E1" w:rsidP="008961EA">
            <w:pPr>
              <w:rPr>
                <w:rFonts w:ascii="Arial" w:hAnsi="Arial" w:cs="Arial"/>
                <w:b/>
                <w:bCs/>
              </w:rPr>
            </w:pPr>
            <w:r w:rsidRPr="008961EA">
              <w:rPr>
                <w:rFonts w:ascii="Arial" w:hAnsi="Arial" w:cs="Arial"/>
                <w:b/>
                <w:bCs/>
              </w:rPr>
              <w:t>Criteria</w:t>
            </w:r>
          </w:p>
        </w:tc>
      </w:tr>
      <w:tr w:rsidR="00EF56FC" w:rsidRPr="008961EA" w14:paraId="20F37112" w14:textId="77777777" w:rsidTr="006023E1">
        <w:tc>
          <w:tcPr>
            <w:tcW w:w="1904" w:type="dxa"/>
          </w:tcPr>
          <w:p w14:paraId="6B0B0B7F" w14:textId="18F1BA76" w:rsidR="00EF56FC" w:rsidRPr="008961EA" w:rsidRDefault="00A570FF" w:rsidP="00EF56FC">
            <w:pPr>
              <w:rPr>
                <w:rFonts w:ascii="Arial" w:hAnsi="Arial" w:cs="Arial"/>
                <w:b/>
                <w:bCs/>
              </w:rPr>
            </w:pPr>
            <w:r>
              <w:rPr>
                <w:rFonts w:ascii="Arial" w:hAnsi="Arial" w:cs="Arial"/>
                <w:b/>
                <w:bCs/>
              </w:rPr>
              <w:t>S</w:t>
            </w:r>
            <w:r w:rsidR="00EF56FC" w:rsidRPr="008961EA">
              <w:rPr>
                <w:rFonts w:ascii="Arial" w:hAnsi="Arial" w:cs="Arial"/>
                <w:b/>
                <w:bCs/>
              </w:rPr>
              <w:t>kills and Abilities</w:t>
            </w:r>
          </w:p>
          <w:p w14:paraId="21C4E579" w14:textId="77777777" w:rsidR="00EF56FC" w:rsidRPr="008961EA" w:rsidRDefault="00EF56FC" w:rsidP="00EF56FC">
            <w:pPr>
              <w:rPr>
                <w:rFonts w:ascii="Arial" w:hAnsi="Arial" w:cs="Arial"/>
                <w:b/>
                <w:bCs/>
              </w:rPr>
            </w:pPr>
          </w:p>
          <w:p w14:paraId="19A420CF" w14:textId="77777777" w:rsidR="00EF56FC" w:rsidRPr="008961EA" w:rsidRDefault="00EF56FC" w:rsidP="00EF56FC">
            <w:pPr>
              <w:rPr>
                <w:rFonts w:ascii="Arial" w:hAnsi="Arial" w:cs="Arial"/>
                <w:b/>
                <w:bCs/>
              </w:rPr>
            </w:pPr>
          </w:p>
        </w:tc>
        <w:tc>
          <w:tcPr>
            <w:tcW w:w="8297" w:type="dxa"/>
          </w:tcPr>
          <w:p w14:paraId="488B7479" w14:textId="5346CB80" w:rsidR="00EF56FC" w:rsidRPr="00EF56FC" w:rsidRDefault="00A570FF" w:rsidP="00EF56FC">
            <w:pPr>
              <w:numPr>
                <w:ilvl w:val="0"/>
                <w:numId w:val="37"/>
              </w:numPr>
              <w:spacing w:after="26" w:line="259" w:lineRule="auto"/>
              <w:ind w:hanging="355"/>
              <w:rPr>
                <w:rFonts w:ascii="Arial" w:hAnsi="Arial" w:cs="Arial"/>
              </w:rPr>
            </w:pPr>
            <w:r>
              <w:rPr>
                <w:rFonts w:ascii="Arial" w:hAnsi="Arial" w:cs="Arial"/>
              </w:rPr>
              <w:t>Confident car d</w:t>
            </w:r>
            <w:r w:rsidR="00EF56FC" w:rsidRPr="00EF56FC">
              <w:rPr>
                <w:rFonts w:ascii="Arial" w:hAnsi="Arial" w:cs="Arial"/>
              </w:rPr>
              <w:t xml:space="preserve">river with </w:t>
            </w:r>
            <w:r>
              <w:rPr>
                <w:rFonts w:ascii="Arial" w:hAnsi="Arial" w:cs="Arial"/>
              </w:rPr>
              <w:t xml:space="preserve">a </w:t>
            </w:r>
            <w:r w:rsidR="00EF56FC" w:rsidRPr="00EF56FC">
              <w:rPr>
                <w:rFonts w:ascii="Arial" w:hAnsi="Arial" w:cs="Arial"/>
              </w:rPr>
              <w:t xml:space="preserve">clean licence </w:t>
            </w:r>
          </w:p>
          <w:p w14:paraId="2900268B" w14:textId="5DF9C89C" w:rsidR="00EF56FC" w:rsidRPr="00EF56FC" w:rsidRDefault="00EF56FC" w:rsidP="00EF56FC">
            <w:pPr>
              <w:numPr>
                <w:ilvl w:val="0"/>
                <w:numId w:val="37"/>
              </w:numPr>
              <w:spacing w:after="65" w:line="238" w:lineRule="auto"/>
              <w:ind w:hanging="355"/>
              <w:rPr>
                <w:rFonts w:ascii="Arial" w:hAnsi="Arial" w:cs="Arial"/>
              </w:rPr>
            </w:pPr>
            <w:r w:rsidRPr="00EF56FC">
              <w:rPr>
                <w:rFonts w:ascii="Arial" w:hAnsi="Arial" w:cs="Arial"/>
              </w:rPr>
              <w:t>Ability to adapt to the demands of a busy working environment</w:t>
            </w:r>
            <w:r w:rsidR="00A570FF">
              <w:rPr>
                <w:rFonts w:ascii="Arial" w:hAnsi="Arial" w:cs="Arial"/>
              </w:rPr>
              <w:t>,</w:t>
            </w:r>
            <w:r w:rsidRPr="00EF56FC">
              <w:rPr>
                <w:rFonts w:ascii="Arial" w:hAnsi="Arial" w:cs="Arial"/>
              </w:rPr>
              <w:t xml:space="preserve"> interacting positively with members of the public, schools, children, parents and colleagues </w:t>
            </w:r>
          </w:p>
          <w:p w14:paraId="05D35B25" w14:textId="77777777" w:rsidR="00EF56FC" w:rsidRPr="00EF56FC" w:rsidRDefault="00EF56FC" w:rsidP="00EF56FC">
            <w:pPr>
              <w:numPr>
                <w:ilvl w:val="0"/>
                <w:numId w:val="37"/>
              </w:numPr>
              <w:spacing w:after="61" w:line="239" w:lineRule="auto"/>
              <w:ind w:hanging="355"/>
              <w:rPr>
                <w:rFonts w:ascii="Arial" w:hAnsi="Arial" w:cs="Arial"/>
              </w:rPr>
            </w:pPr>
            <w:r w:rsidRPr="00EF56FC">
              <w:rPr>
                <w:rFonts w:ascii="Arial" w:hAnsi="Arial" w:cs="Arial"/>
                <w:color w:val="1D1B11"/>
              </w:rPr>
              <w:t xml:space="preserve">Excellent inter-personal skills and the ability to work with a range of external stakeholders and colleagues </w:t>
            </w:r>
          </w:p>
          <w:p w14:paraId="185C5A35" w14:textId="46B35353" w:rsidR="00EF56FC" w:rsidRPr="00EF56FC" w:rsidRDefault="00EF56FC" w:rsidP="00EF56FC">
            <w:pPr>
              <w:numPr>
                <w:ilvl w:val="0"/>
                <w:numId w:val="37"/>
              </w:numPr>
              <w:spacing w:after="6" w:line="259" w:lineRule="auto"/>
              <w:ind w:hanging="355"/>
              <w:rPr>
                <w:rFonts w:ascii="Arial" w:hAnsi="Arial" w:cs="Arial"/>
              </w:rPr>
            </w:pPr>
            <w:r w:rsidRPr="00EF56FC">
              <w:rPr>
                <w:rFonts w:ascii="Arial" w:hAnsi="Arial" w:cs="Arial"/>
              </w:rPr>
              <w:t>Strong organisation</w:t>
            </w:r>
            <w:r w:rsidR="00A570FF">
              <w:rPr>
                <w:rFonts w:ascii="Arial" w:hAnsi="Arial" w:cs="Arial"/>
              </w:rPr>
              <w:t>al</w:t>
            </w:r>
            <w:r w:rsidRPr="00EF56FC">
              <w:rPr>
                <w:rFonts w:ascii="Arial" w:hAnsi="Arial" w:cs="Arial"/>
              </w:rPr>
              <w:t xml:space="preserve"> skills and ability to multitask </w:t>
            </w:r>
          </w:p>
          <w:p w14:paraId="29FD6CD6" w14:textId="77777777" w:rsidR="00EF56FC" w:rsidRPr="00EF56FC" w:rsidRDefault="00EF56FC" w:rsidP="00EF56FC">
            <w:pPr>
              <w:numPr>
                <w:ilvl w:val="0"/>
                <w:numId w:val="37"/>
              </w:numPr>
              <w:spacing w:line="259" w:lineRule="auto"/>
              <w:ind w:hanging="355"/>
              <w:rPr>
                <w:rFonts w:ascii="Arial" w:hAnsi="Arial" w:cs="Arial"/>
              </w:rPr>
            </w:pPr>
            <w:r w:rsidRPr="00EF56FC">
              <w:rPr>
                <w:rFonts w:ascii="Arial" w:hAnsi="Arial" w:cs="Arial"/>
              </w:rPr>
              <w:t xml:space="preserve">Excellent communication skills – both written and spoken  </w:t>
            </w:r>
          </w:p>
          <w:p w14:paraId="04923C6E" w14:textId="77777777" w:rsidR="00054209" w:rsidRDefault="00EF56FC" w:rsidP="00EF56FC">
            <w:pPr>
              <w:numPr>
                <w:ilvl w:val="0"/>
                <w:numId w:val="37"/>
              </w:numPr>
              <w:spacing w:line="260" w:lineRule="auto"/>
              <w:ind w:hanging="355"/>
              <w:rPr>
                <w:rFonts w:ascii="Arial" w:hAnsi="Arial" w:cs="Arial"/>
              </w:rPr>
            </w:pPr>
            <w:r w:rsidRPr="00EF56FC">
              <w:rPr>
                <w:rFonts w:ascii="Arial" w:hAnsi="Arial" w:cs="Arial"/>
              </w:rPr>
              <w:t xml:space="preserve">Accuracy and attention to detail  </w:t>
            </w:r>
          </w:p>
          <w:p w14:paraId="7A450F73" w14:textId="7C23D9E7" w:rsidR="00EF56FC" w:rsidRPr="00EF56FC" w:rsidRDefault="00EF56FC" w:rsidP="00EF56FC">
            <w:pPr>
              <w:numPr>
                <w:ilvl w:val="0"/>
                <w:numId w:val="37"/>
              </w:numPr>
              <w:spacing w:line="260" w:lineRule="auto"/>
              <w:ind w:hanging="355"/>
              <w:rPr>
                <w:rFonts w:ascii="Arial" w:hAnsi="Arial" w:cs="Arial"/>
              </w:rPr>
            </w:pPr>
            <w:r w:rsidRPr="00EF56FC">
              <w:rPr>
                <w:rFonts w:ascii="Arial" w:hAnsi="Arial" w:cs="Arial"/>
              </w:rPr>
              <w:t xml:space="preserve">Excellent time management skills </w:t>
            </w:r>
          </w:p>
          <w:p w14:paraId="32BD9A54" w14:textId="77777777" w:rsidR="00EF56FC" w:rsidRDefault="00EF56FC" w:rsidP="00EF56FC">
            <w:pPr>
              <w:numPr>
                <w:ilvl w:val="0"/>
                <w:numId w:val="37"/>
              </w:numPr>
              <w:spacing w:line="259" w:lineRule="auto"/>
              <w:ind w:hanging="355"/>
              <w:rPr>
                <w:rFonts w:ascii="Arial" w:hAnsi="Arial" w:cs="Arial"/>
              </w:rPr>
            </w:pPr>
            <w:r w:rsidRPr="00EF56FC">
              <w:rPr>
                <w:rFonts w:ascii="Arial" w:hAnsi="Arial" w:cs="Arial"/>
              </w:rPr>
              <w:t xml:space="preserve">Proficient in the use of MS Office, especially Word and Excel </w:t>
            </w:r>
          </w:p>
          <w:p w14:paraId="466EBA72" w14:textId="77777777" w:rsidR="00A570FF" w:rsidRPr="00EF56FC" w:rsidRDefault="00A570FF" w:rsidP="00A570FF">
            <w:pPr>
              <w:spacing w:line="259" w:lineRule="auto"/>
              <w:ind w:left="713"/>
              <w:rPr>
                <w:rFonts w:ascii="Arial" w:hAnsi="Arial" w:cs="Arial"/>
              </w:rPr>
            </w:pPr>
          </w:p>
        </w:tc>
      </w:tr>
      <w:tr w:rsidR="00EF56FC" w:rsidRPr="008961EA" w14:paraId="29C53860" w14:textId="77777777" w:rsidTr="00EF56FC">
        <w:trPr>
          <w:trHeight w:val="1380"/>
        </w:trPr>
        <w:tc>
          <w:tcPr>
            <w:tcW w:w="1904" w:type="dxa"/>
          </w:tcPr>
          <w:p w14:paraId="2487AD87" w14:textId="77777777" w:rsidR="00EF56FC" w:rsidRPr="008961EA" w:rsidRDefault="00EF56FC" w:rsidP="00EF56FC">
            <w:pPr>
              <w:rPr>
                <w:rFonts w:ascii="Arial" w:hAnsi="Arial" w:cs="Arial"/>
                <w:b/>
                <w:bCs/>
              </w:rPr>
            </w:pPr>
            <w:r w:rsidRPr="008961EA">
              <w:rPr>
                <w:rFonts w:ascii="Arial" w:hAnsi="Arial" w:cs="Arial"/>
                <w:b/>
                <w:bCs/>
              </w:rPr>
              <w:t>Experience</w:t>
            </w:r>
          </w:p>
          <w:p w14:paraId="0418DE13" w14:textId="77777777" w:rsidR="00EF56FC" w:rsidRPr="008961EA" w:rsidRDefault="00EF56FC" w:rsidP="00EF56FC">
            <w:pPr>
              <w:rPr>
                <w:rFonts w:ascii="Arial" w:hAnsi="Arial" w:cs="Arial"/>
                <w:b/>
                <w:bCs/>
              </w:rPr>
            </w:pPr>
          </w:p>
          <w:p w14:paraId="490C4410" w14:textId="77777777" w:rsidR="00EF56FC" w:rsidRPr="008961EA" w:rsidRDefault="00EF56FC" w:rsidP="00EF56FC">
            <w:pPr>
              <w:rPr>
                <w:rFonts w:ascii="Arial" w:hAnsi="Arial" w:cs="Arial"/>
                <w:b/>
                <w:bCs/>
              </w:rPr>
            </w:pPr>
          </w:p>
        </w:tc>
        <w:tc>
          <w:tcPr>
            <w:tcW w:w="8297" w:type="dxa"/>
          </w:tcPr>
          <w:p w14:paraId="769BE663" w14:textId="2EE9D5F5" w:rsidR="00EF56FC" w:rsidRPr="00EF56FC" w:rsidRDefault="00A570FF" w:rsidP="00EF56FC">
            <w:pPr>
              <w:numPr>
                <w:ilvl w:val="0"/>
                <w:numId w:val="38"/>
              </w:numPr>
              <w:spacing w:after="4" w:line="259" w:lineRule="auto"/>
              <w:ind w:right="73"/>
              <w:rPr>
                <w:rFonts w:ascii="Arial" w:hAnsi="Arial" w:cs="Arial"/>
              </w:rPr>
            </w:pPr>
            <w:r>
              <w:rPr>
                <w:rFonts w:ascii="Arial" w:hAnsi="Arial" w:cs="Arial"/>
              </w:rPr>
              <w:t>F</w:t>
            </w:r>
            <w:r w:rsidR="00EF56FC" w:rsidRPr="00EF56FC">
              <w:rPr>
                <w:rFonts w:ascii="Arial" w:hAnsi="Arial" w:cs="Arial"/>
              </w:rPr>
              <w:t xml:space="preserve">ront-facing public / customer focused services </w:t>
            </w:r>
          </w:p>
          <w:p w14:paraId="55E2563B" w14:textId="1439782F" w:rsidR="00EF56FC" w:rsidRPr="00EF56FC" w:rsidRDefault="00A570FF" w:rsidP="00EF56FC">
            <w:pPr>
              <w:numPr>
                <w:ilvl w:val="0"/>
                <w:numId w:val="38"/>
              </w:numPr>
              <w:spacing w:after="4" w:line="259" w:lineRule="auto"/>
              <w:ind w:right="73"/>
              <w:rPr>
                <w:rFonts w:ascii="Arial" w:hAnsi="Arial" w:cs="Arial"/>
              </w:rPr>
            </w:pPr>
            <w:r>
              <w:rPr>
                <w:rFonts w:ascii="Arial" w:hAnsi="Arial" w:cs="Arial"/>
              </w:rPr>
              <w:t>W</w:t>
            </w:r>
            <w:r w:rsidR="00EF56FC" w:rsidRPr="00EF56FC">
              <w:rPr>
                <w:rFonts w:ascii="Arial" w:hAnsi="Arial" w:cs="Arial"/>
              </w:rPr>
              <w:t xml:space="preserve">orking as part of a team in a pressurised </w:t>
            </w:r>
            <w:r>
              <w:rPr>
                <w:rFonts w:ascii="Arial" w:hAnsi="Arial" w:cs="Arial"/>
              </w:rPr>
              <w:t xml:space="preserve">and multi tasked </w:t>
            </w:r>
            <w:r w:rsidR="00EF56FC" w:rsidRPr="00EF56FC">
              <w:rPr>
                <w:rFonts w:ascii="Arial" w:hAnsi="Arial" w:cs="Arial"/>
              </w:rPr>
              <w:t xml:space="preserve">environment </w:t>
            </w:r>
          </w:p>
          <w:p w14:paraId="6712EF6C" w14:textId="647883BA" w:rsidR="00EF56FC" w:rsidRPr="00EF56FC" w:rsidRDefault="00EF56FC" w:rsidP="00EF56FC">
            <w:pPr>
              <w:numPr>
                <w:ilvl w:val="0"/>
                <w:numId w:val="38"/>
              </w:numPr>
              <w:spacing w:line="264" w:lineRule="auto"/>
              <w:ind w:right="73"/>
              <w:rPr>
                <w:rFonts w:ascii="Arial" w:hAnsi="Arial" w:cs="Arial"/>
              </w:rPr>
            </w:pPr>
            <w:r w:rsidRPr="00EF56FC">
              <w:rPr>
                <w:rFonts w:ascii="Arial" w:hAnsi="Arial" w:cs="Arial"/>
              </w:rPr>
              <w:t>Proven experience in a</w:t>
            </w:r>
            <w:r w:rsidR="00A570FF">
              <w:rPr>
                <w:rFonts w:ascii="Arial" w:hAnsi="Arial" w:cs="Arial"/>
              </w:rPr>
              <w:t xml:space="preserve"> demanding</w:t>
            </w:r>
            <w:r w:rsidRPr="00EF56FC">
              <w:rPr>
                <w:rFonts w:ascii="Arial" w:hAnsi="Arial" w:cs="Arial"/>
              </w:rPr>
              <w:t xml:space="preserve"> administrative role  </w:t>
            </w:r>
            <w:r w:rsidRPr="00EF56FC">
              <w:rPr>
                <w:rFonts w:ascii="Arial" w:eastAsia="Arial" w:hAnsi="Arial" w:cs="Arial"/>
              </w:rPr>
              <w:tab/>
            </w:r>
          </w:p>
          <w:p w14:paraId="5C77E1D7" w14:textId="2DFBD303" w:rsidR="00EF56FC" w:rsidRPr="00EF56FC" w:rsidRDefault="00A570FF" w:rsidP="00EF56FC">
            <w:pPr>
              <w:numPr>
                <w:ilvl w:val="0"/>
                <w:numId w:val="38"/>
              </w:numPr>
              <w:spacing w:line="264" w:lineRule="auto"/>
              <w:ind w:right="73"/>
              <w:rPr>
                <w:rFonts w:ascii="Arial" w:hAnsi="Arial" w:cs="Arial"/>
              </w:rPr>
            </w:pPr>
            <w:r>
              <w:rPr>
                <w:rFonts w:ascii="Arial" w:hAnsi="Arial" w:cs="Arial"/>
              </w:rPr>
              <w:t>Working</w:t>
            </w:r>
            <w:r w:rsidR="00EF56FC" w:rsidRPr="00EF56FC">
              <w:rPr>
                <w:rFonts w:ascii="Arial" w:hAnsi="Arial" w:cs="Arial"/>
              </w:rPr>
              <w:t xml:space="preserve"> to strict deadlines</w:t>
            </w:r>
            <w:r w:rsidR="00EF56FC" w:rsidRPr="00EF56FC">
              <w:rPr>
                <w:rFonts w:ascii="Arial" w:eastAsia="Calibri" w:hAnsi="Arial" w:cs="Arial"/>
              </w:rPr>
              <w:t xml:space="preserve"> </w:t>
            </w:r>
          </w:p>
          <w:p w14:paraId="7E1FEC9D" w14:textId="77777777" w:rsidR="00EF56FC" w:rsidRPr="00EF56FC" w:rsidRDefault="00EF56FC" w:rsidP="00EF56FC">
            <w:pPr>
              <w:spacing w:line="259" w:lineRule="auto"/>
              <w:ind w:left="720"/>
              <w:rPr>
                <w:rFonts w:ascii="Arial" w:hAnsi="Arial" w:cs="Arial"/>
              </w:rPr>
            </w:pPr>
            <w:r w:rsidRPr="00EF56FC">
              <w:rPr>
                <w:rFonts w:ascii="Arial" w:eastAsia="Calibri" w:hAnsi="Arial" w:cs="Arial"/>
              </w:rPr>
              <w:t xml:space="preserve"> </w:t>
            </w:r>
          </w:p>
        </w:tc>
      </w:tr>
      <w:tr w:rsidR="00EF56FC" w:rsidRPr="008961EA" w14:paraId="7CA712DE" w14:textId="77777777" w:rsidTr="006023E1">
        <w:trPr>
          <w:trHeight w:val="897"/>
        </w:trPr>
        <w:tc>
          <w:tcPr>
            <w:tcW w:w="1904" w:type="dxa"/>
          </w:tcPr>
          <w:p w14:paraId="2A01265D" w14:textId="77777777" w:rsidR="00EF56FC" w:rsidRPr="008961EA" w:rsidRDefault="00EF56FC" w:rsidP="00EF56FC">
            <w:pPr>
              <w:rPr>
                <w:rFonts w:ascii="Arial" w:hAnsi="Arial" w:cs="Arial"/>
                <w:b/>
                <w:bCs/>
              </w:rPr>
            </w:pPr>
            <w:r w:rsidRPr="008961EA">
              <w:rPr>
                <w:rFonts w:ascii="Arial" w:hAnsi="Arial" w:cs="Arial"/>
                <w:b/>
                <w:bCs/>
              </w:rPr>
              <w:t>Knowledge</w:t>
            </w:r>
          </w:p>
          <w:p w14:paraId="09299A2D" w14:textId="77777777" w:rsidR="00EF56FC" w:rsidRPr="008961EA" w:rsidRDefault="00EF56FC" w:rsidP="00EF56FC">
            <w:pPr>
              <w:rPr>
                <w:rFonts w:ascii="Arial" w:hAnsi="Arial" w:cs="Arial"/>
                <w:b/>
                <w:bCs/>
              </w:rPr>
            </w:pPr>
          </w:p>
        </w:tc>
        <w:tc>
          <w:tcPr>
            <w:tcW w:w="8297" w:type="dxa"/>
          </w:tcPr>
          <w:p w14:paraId="1C0C6267" w14:textId="77777777" w:rsidR="00EF56FC" w:rsidRPr="00EF56FC" w:rsidRDefault="00EF56FC" w:rsidP="00EF56FC">
            <w:pPr>
              <w:pStyle w:val="ListParagraph"/>
              <w:numPr>
                <w:ilvl w:val="0"/>
                <w:numId w:val="43"/>
              </w:numPr>
              <w:spacing w:after="4" w:line="259" w:lineRule="auto"/>
              <w:ind w:left="678" w:right="619" w:hanging="284"/>
              <w:rPr>
                <w:rFonts w:ascii="Arial" w:hAnsi="Arial" w:cs="Arial"/>
              </w:rPr>
            </w:pPr>
            <w:r w:rsidRPr="00EF56FC">
              <w:rPr>
                <w:rFonts w:ascii="Arial" w:hAnsi="Arial" w:cs="Arial"/>
              </w:rPr>
              <w:t xml:space="preserve">Sufficient levels of numeracy to deal with statistical data </w:t>
            </w:r>
          </w:p>
          <w:p w14:paraId="5CE4A630" w14:textId="77777777" w:rsidR="00A570FF" w:rsidRDefault="00A570FF" w:rsidP="00EF56FC">
            <w:pPr>
              <w:pStyle w:val="ListParagraph"/>
              <w:numPr>
                <w:ilvl w:val="0"/>
                <w:numId w:val="43"/>
              </w:numPr>
              <w:spacing w:line="264" w:lineRule="auto"/>
              <w:ind w:left="678" w:right="619" w:hanging="284"/>
              <w:rPr>
                <w:rFonts w:ascii="Arial" w:hAnsi="Arial" w:cs="Arial"/>
              </w:rPr>
            </w:pPr>
            <w:r>
              <w:rPr>
                <w:rFonts w:ascii="Arial" w:hAnsi="Arial" w:cs="Arial"/>
              </w:rPr>
              <w:t>A</w:t>
            </w:r>
            <w:r w:rsidR="00EF56FC" w:rsidRPr="00EF56FC">
              <w:rPr>
                <w:rFonts w:ascii="Arial" w:hAnsi="Arial" w:cs="Arial"/>
              </w:rPr>
              <w:t xml:space="preserve"> background, understanding and/or interest in music</w:t>
            </w:r>
          </w:p>
          <w:p w14:paraId="2227C9C9" w14:textId="0F60EDC7" w:rsidR="00EF56FC" w:rsidRPr="00EF56FC" w:rsidRDefault="00EF56FC" w:rsidP="00EF56FC">
            <w:pPr>
              <w:pStyle w:val="ListParagraph"/>
              <w:numPr>
                <w:ilvl w:val="0"/>
                <w:numId w:val="43"/>
              </w:numPr>
              <w:spacing w:line="264" w:lineRule="auto"/>
              <w:ind w:left="678" w:right="619" w:hanging="284"/>
              <w:rPr>
                <w:rFonts w:ascii="Arial" w:hAnsi="Arial" w:cs="Arial"/>
              </w:rPr>
            </w:pPr>
            <w:r w:rsidRPr="00EF56FC">
              <w:rPr>
                <w:rFonts w:ascii="Arial" w:hAnsi="Arial" w:cs="Arial"/>
              </w:rPr>
              <w:t xml:space="preserve">Understanding </w:t>
            </w:r>
            <w:r w:rsidR="00A570FF">
              <w:rPr>
                <w:rFonts w:ascii="Arial" w:hAnsi="Arial" w:cs="Arial"/>
              </w:rPr>
              <w:t>and ability to learn how to use a</w:t>
            </w:r>
            <w:r w:rsidRPr="00EF56FC">
              <w:rPr>
                <w:rFonts w:ascii="Arial" w:hAnsi="Arial" w:cs="Arial"/>
              </w:rPr>
              <w:t xml:space="preserve"> CRM systems </w:t>
            </w:r>
          </w:p>
          <w:p w14:paraId="6B74D89E" w14:textId="78911AFC" w:rsidR="00EF56FC" w:rsidRPr="00EF56FC" w:rsidRDefault="00EF56FC" w:rsidP="00A570FF">
            <w:pPr>
              <w:spacing w:line="259" w:lineRule="auto"/>
              <w:rPr>
                <w:rFonts w:ascii="Arial" w:hAnsi="Arial" w:cs="Arial"/>
              </w:rPr>
            </w:pPr>
          </w:p>
        </w:tc>
      </w:tr>
      <w:tr w:rsidR="00EF56FC" w:rsidRPr="008961EA" w14:paraId="73A0FC60" w14:textId="77777777" w:rsidTr="006023E1">
        <w:tc>
          <w:tcPr>
            <w:tcW w:w="1904" w:type="dxa"/>
          </w:tcPr>
          <w:p w14:paraId="7AF93C10" w14:textId="1B9E0A4E" w:rsidR="00EF56FC" w:rsidRPr="008961EA" w:rsidRDefault="00EF56FC" w:rsidP="00EF56FC">
            <w:pPr>
              <w:rPr>
                <w:rFonts w:ascii="Arial" w:hAnsi="Arial" w:cs="Arial"/>
                <w:b/>
                <w:bCs/>
              </w:rPr>
            </w:pPr>
            <w:r w:rsidRPr="008961EA">
              <w:rPr>
                <w:rFonts w:ascii="Arial" w:hAnsi="Arial" w:cs="Arial"/>
                <w:b/>
                <w:bCs/>
              </w:rPr>
              <w:t xml:space="preserve">Personal </w:t>
            </w:r>
            <w:r w:rsidR="00A570FF">
              <w:rPr>
                <w:rFonts w:ascii="Arial" w:hAnsi="Arial" w:cs="Arial"/>
                <w:b/>
                <w:bCs/>
              </w:rPr>
              <w:t>A</w:t>
            </w:r>
            <w:r w:rsidRPr="008961EA">
              <w:rPr>
                <w:rFonts w:ascii="Arial" w:hAnsi="Arial" w:cs="Arial"/>
                <w:b/>
                <w:bCs/>
              </w:rPr>
              <w:t xml:space="preserve">ttributes and </w:t>
            </w:r>
            <w:r w:rsidR="00A570FF">
              <w:rPr>
                <w:rFonts w:ascii="Arial" w:hAnsi="Arial" w:cs="Arial"/>
                <w:b/>
                <w:bCs/>
              </w:rPr>
              <w:lastRenderedPageBreak/>
              <w:t>o</w:t>
            </w:r>
            <w:r w:rsidRPr="008961EA">
              <w:rPr>
                <w:rFonts w:ascii="Arial" w:hAnsi="Arial" w:cs="Arial"/>
                <w:b/>
                <w:bCs/>
              </w:rPr>
              <w:t xml:space="preserve">ther </w:t>
            </w:r>
            <w:r w:rsidR="00A570FF">
              <w:rPr>
                <w:rFonts w:ascii="Arial" w:hAnsi="Arial" w:cs="Arial"/>
                <w:b/>
                <w:bCs/>
              </w:rPr>
              <w:t>R</w:t>
            </w:r>
            <w:r w:rsidRPr="008961EA">
              <w:rPr>
                <w:rFonts w:ascii="Arial" w:hAnsi="Arial" w:cs="Arial"/>
                <w:b/>
                <w:bCs/>
              </w:rPr>
              <w:t xml:space="preserve">equirements </w:t>
            </w:r>
          </w:p>
          <w:p w14:paraId="46823EAD" w14:textId="77777777" w:rsidR="00EF56FC" w:rsidRPr="008961EA" w:rsidRDefault="00EF56FC" w:rsidP="00EF56FC">
            <w:pPr>
              <w:rPr>
                <w:rFonts w:ascii="Arial" w:hAnsi="Arial" w:cs="Arial"/>
                <w:b/>
                <w:bCs/>
              </w:rPr>
            </w:pPr>
          </w:p>
          <w:p w14:paraId="0DAB5F46" w14:textId="77777777" w:rsidR="00EF56FC" w:rsidRPr="008961EA" w:rsidRDefault="00EF56FC" w:rsidP="00EF56FC">
            <w:pPr>
              <w:rPr>
                <w:rFonts w:ascii="Arial" w:hAnsi="Arial" w:cs="Arial"/>
                <w:b/>
                <w:bCs/>
              </w:rPr>
            </w:pPr>
          </w:p>
        </w:tc>
        <w:tc>
          <w:tcPr>
            <w:tcW w:w="8297" w:type="dxa"/>
          </w:tcPr>
          <w:p w14:paraId="047847F3" w14:textId="15EB6B1A" w:rsidR="00EF56FC" w:rsidRPr="00EF56FC" w:rsidRDefault="00EF56FC" w:rsidP="00A570FF">
            <w:pPr>
              <w:numPr>
                <w:ilvl w:val="0"/>
                <w:numId w:val="40"/>
              </w:numPr>
              <w:spacing w:after="1" w:line="259" w:lineRule="auto"/>
              <w:ind w:hanging="283"/>
              <w:rPr>
                <w:rFonts w:ascii="Arial" w:hAnsi="Arial" w:cs="Arial"/>
              </w:rPr>
            </w:pPr>
            <w:r w:rsidRPr="00EF56FC">
              <w:rPr>
                <w:rFonts w:ascii="Arial" w:hAnsi="Arial" w:cs="Arial"/>
              </w:rPr>
              <w:lastRenderedPageBreak/>
              <w:t>Understand and respect the principles of confidentiality</w:t>
            </w:r>
            <w:r w:rsidRPr="00A570FF">
              <w:rPr>
                <w:rFonts w:ascii="Arial" w:hAnsi="Arial" w:cs="Arial"/>
              </w:rPr>
              <w:t xml:space="preserve"> </w:t>
            </w:r>
          </w:p>
          <w:p w14:paraId="156CED54" w14:textId="77777777" w:rsidR="00EF56FC" w:rsidRPr="00EF56FC" w:rsidRDefault="00EF56FC" w:rsidP="00EF56FC">
            <w:pPr>
              <w:numPr>
                <w:ilvl w:val="0"/>
                <w:numId w:val="40"/>
              </w:numPr>
              <w:spacing w:after="1" w:line="259" w:lineRule="auto"/>
              <w:ind w:hanging="283"/>
              <w:rPr>
                <w:rFonts w:ascii="Arial" w:hAnsi="Arial" w:cs="Arial"/>
              </w:rPr>
            </w:pPr>
            <w:r w:rsidRPr="00EF56FC">
              <w:rPr>
                <w:rFonts w:ascii="Arial" w:hAnsi="Arial" w:cs="Arial"/>
              </w:rPr>
              <w:t xml:space="preserve">Possession of excellent interpersonal skills </w:t>
            </w:r>
          </w:p>
          <w:p w14:paraId="0ED974E5" w14:textId="77777777" w:rsidR="00EF56FC" w:rsidRPr="00EF56FC" w:rsidRDefault="00EF56FC" w:rsidP="00EF56FC">
            <w:pPr>
              <w:numPr>
                <w:ilvl w:val="0"/>
                <w:numId w:val="40"/>
              </w:numPr>
              <w:spacing w:after="1" w:line="259" w:lineRule="auto"/>
              <w:ind w:hanging="283"/>
              <w:rPr>
                <w:rFonts w:ascii="Arial" w:hAnsi="Arial" w:cs="Arial"/>
              </w:rPr>
            </w:pPr>
            <w:r w:rsidRPr="00EF56FC">
              <w:rPr>
                <w:rFonts w:ascii="Arial" w:hAnsi="Arial" w:cs="Arial"/>
              </w:rPr>
              <w:lastRenderedPageBreak/>
              <w:t xml:space="preserve">Sensitive to the needs of the customer </w:t>
            </w:r>
          </w:p>
          <w:p w14:paraId="47662110" w14:textId="77777777" w:rsidR="00EF56FC" w:rsidRPr="00EF56FC" w:rsidRDefault="00EF56FC" w:rsidP="00EF56FC">
            <w:pPr>
              <w:numPr>
                <w:ilvl w:val="0"/>
                <w:numId w:val="40"/>
              </w:numPr>
              <w:spacing w:after="1" w:line="259" w:lineRule="auto"/>
              <w:ind w:hanging="283"/>
              <w:rPr>
                <w:rFonts w:ascii="Arial" w:hAnsi="Arial" w:cs="Arial"/>
              </w:rPr>
            </w:pPr>
            <w:r w:rsidRPr="00EF56FC">
              <w:rPr>
                <w:rFonts w:ascii="Arial" w:hAnsi="Arial" w:cs="Arial"/>
              </w:rPr>
              <w:t xml:space="preserve">Able to work in a pressurised environment </w:t>
            </w:r>
          </w:p>
          <w:p w14:paraId="340F36EC" w14:textId="77777777" w:rsidR="00EF56FC" w:rsidRPr="00EF56FC" w:rsidRDefault="00EF56FC" w:rsidP="00EF56FC">
            <w:pPr>
              <w:numPr>
                <w:ilvl w:val="0"/>
                <w:numId w:val="40"/>
              </w:numPr>
              <w:spacing w:line="259" w:lineRule="auto"/>
              <w:ind w:hanging="283"/>
              <w:rPr>
                <w:rFonts w:ascii="Arial" w:hAnsi="Arial" w:cs="Arial"/>
              </w:rPr>
            </w:pPr>
            <w:r w:rsidRPr="00EF56FC">
              <w:rPr>
                <w:rFonts w:ascii="Arial" w:hAnsi="Arial" w:cs="Arial"/>
              </w:rPr>
              <w:t xml:space="preserve">Ability to work accurately with attention to detail </w:t>
            </w:r>
          </w:p>
          <w:p w14:paraId="46BABE45" w14:textId="77777777" w:rsidR="00EF56FC" w:rsidRPr="00EF56FC" w:rsidRDefault="00EF56FC" w:rsidP="00EF56FC">
            <w:pPr>
              <w:numPr>
                <w:ilvl w:val="0"/>
                <w:numId w:val="40"/>
              </w:numPr>
              <w:spacing w:after="32" w:line="259" w:lineRule="auto"/>
              <w:ind w:hanging="283"/>
              <w:rPr>
                <w:rFonts w:ascii="Arial" w:hAnsi="Arial" w:cs="Arial"/>
              </w:rPr>
            </w:pPr>
            <w:r w:rsidRPr="00EF56FC">
              <w:rPr>
                <w:rFonts w:ascii="Arial" w:hAnsi="Arial" w:cs="Arial"/>
              </w:rPr>
              <w:t>Commitment to personal development</w:t>
            </w:r>
            <w:r w:rsidRPr="00EF56FC">
              <w:rPr>
                <w:rFonts w:ascii="Arial" w:hAnsi="Arial" w:cs="Arial"/>
                <w:color w:val="1D1B11"/>
              </w:rPr>
              <w:t xml:space="preserve"> </w:t>
            </w:r>
          </w:p>
          <w:p w14:paraId="0522424C" w14:textId="77777777" w:rsidR="00EF56FC" w:rsidRPr="00EF56FC" w:rsidRDefault="00EF56FC" w:rsidP="00EF56FC">
            <w:pPr>
              <w:numPr>
                <w:ilvl w:val="0"/>
                <w:numId w:val="40"/>
              </w:numPr>
              <w:spacing w:after="48" w:line="259" w:lineRule="auto"/>
              <w:ind w:hanging="283"/>
              <w:rPr>
                <w:rFonts w:ascii="Arial" w:hAnsi="Arial" w:cs="Arial"/>
              </w:rPr>
            </w:pPr>
            <w:r w:rsidRPr="00EF56FC">
              <w:rPr>
                <w:rFonts w:ascii="Arial" w:hAnsi="Arial" w:cs="Arial"/>
              </w:rPr>
              <w:t>Forward-thinking, positive attitude</w:t>
            </w:r>
            <w:r w:rsidRPr="00EF56FC">
              <w:rPr>
                <w:rFonts w:ascii="Arial" w:eastAsia="Calibri" w:hAnsi="Arial" w:cs="Arial"/>
              </w:rPr>
              <w:t xml:space="preserve"> </w:t>
            </w:r>
          </w:p>
          <w:p w14:paraId="0E56204D" w14:textId="77777777" w:rsidR="00EF56FC" w:rsidRPr="00EF56FC" w:rsidRDefault="00EF56FC" w:rsidP="00EF56FC">
            <w:pPr>
              <w:numPr>
                <w:ilvl w:val="0"/>
                <w:numId w:val="40"/>
              </w:numPr>
              <w:spacing w:line="259" w:lineRule="auto"/>
              <w:ind w:hanging="283"/>
              <w:rPr>
                <w:rFonts w:ascii="Arial" w:hAnsi="Arial" w:cs="Arial"/>
              </w:rPr>
            </w:pPr>
            <w:r w:rsidRPr="00EF56FC">
              <w:rPr>
                <w:rFonts w:ascii="Arial" w:hAnsi="Arial" w:cs="Arial"/>
              </w:rPr>
              <w:t>Ability to establish good working relationships and work well in a team</w:t>
            </w:r>
            <w:r w:rsidRPr="00EF56FC">
              <w:rPr>
                <w:rFonts w:ascii="Arial" w:eastAsia="Calibri" w:hAnsi="Arial" w:cs="Arial"/>
              </w:rPr>
              <w:t xml:space="preserve"> </w:t>
            </w:r>
          </w:p>
          <w:p w14:paraId="1921D06A" w14:textId="77777777" w:rsidR="00EF56FC" w:rsidRPr="00EF56FC" w:rsidRDefault="00EF56FC" w:rsidP="00EF56FC">
            <w:pPr>
              <w:numPr>
                <w:ilvl w:val="0"/>
                <w:numId w:val="40"/>
              </w:numPr>
              <w:spacing w:line="259" w:lineRule="auto"/>
              <w:ind w:hanging="283"/>
              <w:rPr>
                <w:rFonts w:ascii="Arial" w:hAnsi="Arial" w:cs="Arial"/>
              </w:rPr>
            </w:pPr>
            <w:r w:rsidRPr="00EF56FC">
              <w:rPr>
                <w:rFonts w:ascii="Arial" w:hAnsi="Arial" w:cs="Arial"/>
              </w:rPr>
              <w:t>Willingness to travel across Berkshire</w:t>
            </w:r>
            <w:r w:rsidRPr="00EF56FC">
              <w:rPr>
                <w:rFonts w:ascii="Arial" w:hAnsi="Arial" w:cs="Arial"/>
                <w:color w:val="1D1B11"/>
              </w:rPr>
              <w:t xml:space="preserve"> </w:t>
            </w:r>
          </w:p>
          <w:p w14:paraId="41452CF4" w14:textId="069D4682" w:rsidR="00EF56FC" w:rsidRPr="00EF56FC" w:rsidRDefault="00EF56FC" w:rsidP="00EF56FC">
            <w:pPr>
              <w:numPr>
                <w:ilvl w:val="0"/>
                <w:numId w:val="40"/>
              </w:numPr>
              <w:spacing w:line="259" w:lineRule="auto"/>
              <w:ind w:hanging="283"/>
              <w:rPr>
                <w:rFonts w:ascii="Arial" w:hAnsi="Arial" w:cs="Arial"/>
              </w:rPr>
            </w:pPr>
            <w:r w:rsidRPr="00EF56FC">
              <w:rPr>
                <w:rFonts w:ascii="Arial" w:hAnsi="Arial" w:cs="Arial"/>
              </w:rPr>
              <w:t xml:space="preserve">Committed to Berkshire </w:t>
            </w:r>
            <w:r w:rsidR="00054209">
              <w:rPr>
                <w:rFonts w:ascii="Arial" w:hAnsi="Arial" w:cs="Arial"/>
              </w:rPr>
              <w:t>Music Trust</w:t>
            </w:r>
            <w:r w:rsidR="00A570FF">
              <w:rPr>
                <w:rFonts w:ascii="Arial" w:hAnsi="Arial" w:cs="Arial"/>
              </w:rPr>
              <w:t>’s V</w:t>
            </w:r>
            <w:r w:rsidRPr="00EF56FC">
              <w:rPr>
                <w:rFonts w:ascii="Arial" w:hAnsi="Arial" w:cs="Arial"/>
              </w:rPr>
              <w:t xml:space="preserve">ision and core </w:t>
            </w:r>
            <w:r w:rsidR="00A570FF">
              <w:rPr>
                <w:rFonts w:ascii="Arial" w:hAnsi="Arial" w:cs="Arial"/>
              </w:rPr>
              <w:t>V</w:t>
            </w:r>
            <w:r w:rsidRPr="00EF56FC">
              <w:rPr>
                <w:rFonts w:ascii="Arial" w:hAnsi="Arial" w:cs="Arial"/>
              </w:rPr>
              <w:t>alues</w:t>
            </w:r>
            <w:r w:rsidRPr="00EF56FC">
              <w:rPr>
                <w:rFonts w:ascii="Arial" w:hAnsi="Arial" w:cs="Arial"/>
                <w:color w:val="1D1B11"/>
              </w:rPr>
              <w:t xml:space="preserve"> </w:t>
            </w:r>
          </w:p>
          <w:p w14:paraId="15DA5A32" w14:textId="77777777" w:rsidR="00EF56FC" w:rsidRPr="00EF56FC" w:rsidRDefault="00EF56FC" w:rsidP="00EF56FC">
            <w:pPr>
              <w:spacing w:line="259" w:lineRule="auto"/>
              <w:ind w:left="360"/>
              <w:rPr>
                <w:rFonts w:ascii="Arial" w:hAnsi="Arial" w:cs="Arial"/>
              </w:rPr>
            </w:pPr>
            <w:r w:rsidRPr="00EF56FC">
              <w:rPr>
                <w:rFonts w:ascii="Arial" w:hAnsi="Arial" w:cs="Arial"/>
              </w:rPr>
              <w:t xml:space="preserve"> </w:t>
            </w:r>
          </w:p>
          <w:p w14:paraId="6E073714" w14:textId="77777777" w:rsidR="00EF56FC" w:rsidRDefault="00EF56FC" w:rsidP="00EF56FC">
            <w:pPr>
              <w:spacing w:line="259" w:lineRule="auto"/>
              <w:ind w:left="360"/>
              <w:rPr>
                <w:rFonts w:ascii="Arial" w:hAnsi="Arial" w:cs="Arial"/>
              </w:rPr>
            </w:pPr>
            <w:r w:rsidRPr="00EF56FC">
              <w:rPr>
                <w:rFonts w:ascii="Arial" w:hAnsi="Arial" w:cs="Arial"/>
              </w:rPr>
              <w:t xml:space="preserve">Berkshire </w:t>
            </w:r>
            <w:r w:rsidR="00054209">
              <w:rPr>
                <w:rFonts w:ascii="Arial" w:hAnsi="Arial" w:cs="Arial"/>
              </w:rPr>
              <w:t>Music Trust</w:t>
            </w:r>
            <w:r w:rsidRPr="00EF56FC">
              <w:rPr>
                <w:rFonts w:ascii="Arial" w:hAnsi="Arial" w:cs="Arial"/>
              </w:rPr>
              <w:t xml:space="preserve"> is committed to safeguarding and promoting the welfare of children and young people and expects all staff and volunteers to share this commitment. Successful applicants will be subject to an Enhanced Disclosure and Barring Service (DBS) check. Berkshire </w:t>
            </w:r>
            <w:r w:rsidR="00054209">
              <w:rPr>
                <w:rFonts w:ascii="Arial" w:hAnsi="Arial" w:cs="Arial"/>
              </w:rPr>
              <w:t>Music Trust</w:t>
            </w:r>
            <w:r w:rsidRPr="00EF56FC">
              <w:rPr>
                <w:rFonts w:ascii="Arial" w:hAnsi="Arial" w:cs="Arial"/>
              </w:rPr>
              <w:t xml:space="preserve"> takes the responsibility of child protection very seriously and checks the suitability of staff and volunteers to work with children. Berkshire </w:t>
            </w:r>
            <w:r w:rsidR="00054209">
              <w:rPr>
                <w:rFonts w:ascii="Arial" w:hAnsi="Arial" w:cs="Arial"/>
              </w:rPr>
              <w:t>Music Trust</w:t>
            </w:r>
            <w:r w:rsidRPr="00EF56FC">
              <w:rPr>
                <w:rFonts w:ascii="Arial" w:hAnsi="Arial" w:cs="Arial"/>
              </w:rPr>
              <w:t xml:space="preserve"> is an equal opportunities employer. </w:t>
            </w:r>
          </w:p>
          <w:p w14:paraId="74C2E390" w14:textId="124269A9" w:rsidR="00A570FF" w:rsidRPr="00EF56FC" w:rsidRDefault="00A570FF" w:rsidP="00EF56FC">
            <w:pPr>
              <w:spacing w:line="259" w:lineRule="auto"/>
              <w:ind w:left="360"/>
              <w:rPr>
                <w:rFonts w:ascii="Arial" w:hAnsi="Arial" w:cs="Arial"/>
              </w:rPr>
            </w:pPr>
          </w:p>
        </w:tc>
      </w:tr>
    </w:tbl>
    <w:p w14:paraId="01FEF2D4" w14:textId="77777777" w:rsidR="006235A2" w:rsidRDefault="006235A2" w:rsidP="006235A2">
      <w:pPr>
        <w:pStyle w:val="NoSpacing"/>
        <w:rPr>
          <w:rFonts w:ascii="Arial" w:hAnsi="Arial" w:cs="Arial"/>
        </w:rPr>
      </w:pPr>
    </w:p>
    <w:p w14:paraId="6B2F95FB" w14:textId="77777777" w:rsidR="006235A2" w:rsidRDefault="005E6F8A" w:rsidP="005E6F8A">
      <w:pPr>
        <w:pStyle w:val="NoSpacing"/>
        <w:jc w:val="center"/>
        <w:rPr>
          <w:rFonts w:ascii="Arial" w:hAnsi="Arial" w:cs="Arial"/>
          <w:b/>
        </w:rPr>
      </w:pPr>
      <w:r>
        <w:rPr>
          <w:rFonts w:ascii="Arial" w:hAnsi="Arial" w:cs="Arial"/>
          <w:b/>
        </w:rPr>
        <w:t>ROLE COMPETENCIES</w:t>
      </w:r>
    </w:p>
    <w:p w14:paraId="1B99B206" w14:textId="77777777" w:rsidR="00EF56FC" w:rsidRDefault="00EF56FC" w:rsidP="005E6F8A">
      <w:pPr>
        <w:pStyle w:val="NoSpacing"/>
        <w:jc w:val="center"/>
        <w:rPr>
          <w:rFonts w:ascii="Arial" w:hAnsi="Arial" w:cs="Arial"/>
          <w:b/>
        </w:rPr>
      </w:pPr>
    </w:p>
    <w:tbl>
      <w:tblPr>
        <w:tblW w:w="104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6946"/>
      </w:tblGrid>
      <w:tr w:rsidR="006735DD" w:rsidRPr="000E690D" w14:paraId="6A9A9F62" w14:textId="77777777" w:rsidTr="00745E85">
        <w:trPr>
          <w:trHeight w:val="603"/>
        </w:trPr>
        <w:tc>
          <w:tcPr>
            <w:tcW w:w="10415" w:type="dxa"/>
            <w:gridSpan w:val="2"/>
            <w:shd w:val="clear" w:color="auto" w:fill="E0E0E0"/>
          </w:tcPr>
          <w:p w14:paraId="724F631F" w14:textId="77777777" w:rsidR="006735DD" w:rsidRPr="000E690D" w:rsidRDefault="006735DD" w:rsidP="00745E85">
            <w:pPr>
              <w:spacing w:before="40" w:after="20" w:line="300" w:lineRule="exact"/>
              <w:rPr>
                <w:rFonts w:ascii="Arial Black" w:hAnsi="Arial Black" w:cs="Arial"/>
                <w:b/>
                <w:color w:val="003366"/>
                <w:sz w:val="28"/>
                <w:szCs w:val="28"/>
              </w:rPr>
            </w:pPr>
            <w:r w:rsidRPr="000E690D">
              <w:rPr>
                <w:rFonts w:ascii="Arial Black" w:hAnsi="Arial Black" w:cs="Arial"/>
                <w:b/>
                <w:color w:val="003366"/>
                <w:sz w:val="28"/>
                <w:szCs w:val="28"/>
              </w:rPr>
              <w:t>Competency Group – Communication</w:t>
            </w:r>
          </w:p>
        </w:tc>
      </w:tr>
      <w:tr w:rsidR="006735DD" w:rsidRPr="00422896" w14:paraId="1CB14D9E" w14:textId="77777777" w:rsidTr="00745E85">
        <w:trPr>
          <w:trHeight w:val="603"/>
        </w:trPr>
        <w:tc>
          <w:tcPr>
            <w:tcW w:w="3469" w:type="dxa"/>
            <w:shd w:val="clear" w:color="auto" w:fill="E0E0E0"/>
          </w:tcPr>
          <w:p w14:paraId="48E16E02"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0B4622CA" w14:textId="77777777" w:rsidR="006735DD" w:rsidRPr="00422896" w:rsidRDefault="006735DD" w:rsidP="00745E85">
            <w:pPr>
              <w:spacing w:before="40" w:after="20" w:line="300" w:lineRule="exact"/>
              <w:ind w:right="1313"/>
              <w:rPr>
                <w:rFonts w:ascii="Arial" w:hAnsi="Arial" w:cs="Arial"/>
                <w:b/>
              </w:rPr>
            </w:pPr>
            <w:r w:rsidRPr="00422896">
              <w:rPr>
                <w:rFonts w:ascii="Arial" w:hAnsi="Arial" w:cs="Arial"/>
                <w:b/>
              </w:rPr>
              <w:t>Description</w:t>
            </w:r>
          </w:p>
        </w:tc>
      </w:tr>
      <w:tr w:rsidR="006735DD" w:rsidRPr="00422896" w14:paraId="22D5CBB5" w14:textId="77777777" w:rsidTr="00745E85">
        <w:trPr>
          <w:trHeight w:val="145"/>
        </w:trPr>
        <w:tc>
          <w:tcPr>
            <w:tcW w:w="3469" w:type="dxa"/>
            <w:shd w:val="clear" w:color="auto" w:fill="auto"/>
          </w:tcPr>
          <w:p w14:paraId="58FB5CA5" w14:textId="77777777" w:rsidR="006735DD" w:rsidRPr="00422896" w:rsidRDefault="006735DD" w:rsidP="00745E85">
            <w:pPr>
              <w:spacing w:before="40" w:after="20" w:line="300" w:lineRule="exact"/>
              <w:rPr>
                <w:rFonts w:ascii="Arial" w:hAnsi="Arial" w:cs="Arial"/>
              </w:rPr>
            </w:pPr>
            <w:r w:rsidRPr="00422896">
              <w:rPr>
                <w:rFonts w:ascii="Arial" w:hAnsi="Arial" w:cs="Arial"/>
              </w:rPr>
              <w:t>Listening</w:t>
            </w:r>
          </w:p>
        </w:tc>
        <w:tc>
          <w:tcPr>
            <w:tcW w:w="6946" w:type="dxa"/>
            <w:shd w:val="clear" w:color="auto" w:fill="auto"/>
          </w:tcPr>
          <w:p w14:paraId="3E1E1343" w14:textId="77777777" w:rsidR="006735DD" w:rsidRPr="00422896" w:rsidRDefault="006735DD" w:rsidP="00745E85">
            <w:pPr>
              <w:spacing w:line="300" w:lineRule="exact"/>
              <w:rPr>
                <w:rFonts w:ascii="Arial" w:hAnsi="Arial" w:cs="Arial"/>
              </w:rPr>
            </w:pPr>
            <w:r w:rsidRPr="00422896">
              <w:rPr>
                <w:rFonts w:ascii="Arial" w:hAnsi="Arial" w:cs="Arial"/>
              </w:rPr>
              <w:t>Understands and learns from what others say.</w:t>
            </w:r>
          </w:p>
        </w:tc>
      </w:tr>
      <w:tr w:rsidR="006735DD" w:rsidRPr="00422896" w14:paraId="411654EB" w14:textId="77777777" w:rsidTr="00745E85">
        <w:trPr>
          <w:trHeight w:val="145"/>
        </w:trPr>
        <w:tc>
          <w:tcPr>
            <w:tcW w:w="3469" w:type="dxa"/>
            <w:shd w:val="clear" w:color="auto" w:fill="auto"/>
          </w:tcPr>
          <w:p w14:paraId="7EF49479" w14:textId="77777777" w:rsidR="006735DD" w:rsidRPr="00422896" w:rsidRDefault="006735DD" w:rsidP="00745E85">
            <w:pPr>
              <w:spacing w:before="40" w:after="20" w:line="300" w:lineRule="exact"/>
              <w:rPr>
                <w:rFonts w:ascii="Arial" w:hAnsi="Arial" w:cs="Arial"/>
              </w:rPr>
            </w:pPr>
            <w:r w:rsidRPr="00422896">
              <w:rPr>
                <w:rFonts w:ascii="Arial" w:hAnsi="Arial" w:cs="Arial"/>
              </w:rPr>
              <w:t>Reading Comprehension</w:t>
            </w:r>
          </w:p>
        </w:tc>
        <w:tc>
          <w:tcPr>
            <w:tcW w:w="6946" w:type="dxa"/>
            <w:shd w:val="clear" w:color="auto" w:fill="auto"/>
          </w:tcPr>
          <w:p w14:paraId="07F0EF3B" w14:textId="77777777" w:rsidR="006735DD" w:rsidRPr="00422896" w:rsidRDefault="006735DD" w:rsidP="00745E85">
            <w:pPr>
              <w:spacing w:line="300" w:lineRule="exact"/>
              <w:rPr>
                <w:rFonts w:ascii="Arial" w:hAnsi="Arial" w:cs="Arial"/>
              </w:rPr>
            </w:pPr>
            <w:r w:rsidRPr="00422896">
              <w:rPr>
                <w:rFonts w:ascii="Arial" w:hAnsi="Arial" w:cs="Arial"/>
              </w:rPr>
              <w:t>Grasps the meaning of information written in English, and applies it to work situations.</w:t>
            </w:r>
          </w:p>
        </w:tc>
      </w:tr>
      <w:tr w:rsidR="006735DD" w:rsidRPr="00422896" w14:paraId="5C4080D1" w14:textId="77777777" w:rsidTr="00745E85">
        <w:trPr>
          <w:trHeight w:val="145"/>
        </w:trPr>
        <w:tc>
          <w:tcPr>
            <w:tcW w:w="3469" w:type="dxa"/>
            <w:shd w:val="clear" w:color="auto" w:fill="auto"/>
          </w:tcPr>
          <w:p w14:paraId="10C494D7" w14:textId="77777777" w:rsidR="006735DD" w:rsidRPr="00422896" w:rsidRDefault="006735DD" w:rsidP="00745E85">
            <w:pPr>
              <w:spacing w:before="40" w:after="20" w:line="300" w:lineRule="exact"/>
              <w:rPr>
                <w:rFonts w:ascii="Arial" w:hAnsi="Arial" w:cs="Arial"/>
              </w:rPr>
            </w:pPr>
            <w:r w:rsidRPr="00422896">
              <w:rPr>
                <w:rFonts w:ascii="Arial" w:hAnsi="Arial" w:cs="Arial"/>
              </w:rPr>
              <w:t>Speaking</w:t>
            </w:r>
          </w:p>
        </w:tc>
        <w:tc>
          <w:tcPr>
            <w:tcW w:w="6946" w:type="dxa"/>
            <w:shd w:val="clear" w:color="auto" w:fill="auto"/>
          </w:tcPr>
          <w:p w14:paraId="608EAAEF" w14:textId="77777777" w:rsidR="006735DD" w:rsidRPr="00422896" w:rsidRDefault="006735DD" w:rsidP="00745E85">
            <w:pPr>
              <w:spacing w:line="300" w:lineRule="exact"/>
              <w:rPr>
                <w:rFonts w:ascii="Arial" w:hAnsi="Arial" w:cs="Arial"/>
              </w:rPr>
            </w:pPr>
            <w:r w:rsidRPr="00422896">
              <w:rPr>
                <w:rFonts w:ascii="Arial" w:hAnsi="Arial" w:cs="Arial"/>
              </w:rPr>
              <w:t>Conveys ideas and facts orally using language the audience will best understand.</w:t>
            </w:r>
          </w:p>
        </w:tc>
      </w:tr>
      <w:tr w:rsidR="006735DD" w:rsidRPr="00422896" w14:paraId="77A27176" w14:textId="77777777" w:rsidTr="00745E85">
        <w:trPr>
          <w:trHeight w:val="145"/>
        </w:trPr>
        <w:tc>
          <w:tcPr>
            <w:tcW w:w="3469" w:type="dxa"/>
            <w:shd w:val="clear" w:color="auto" w:fill="auto"/>
          </w:tcPr>
          <w:p w14:paraId="319AC4A4" w14:textId="77777777" w:rsidR="006735DD" w:rsidRPr="00422896" w:rsidRDefault="006735DD" w:rsidP="00745E85">
            <w:pPr>
              <w:spacing w:before="40" w:after="20" w:line="300" w:lineRule="exact"/>
              <w:rPr>
                <w:rFonts w:ascii="Arial" w:hAnsi="Arial" w:cs="Arial"/>
              </w:rPr>
            </w:pPr>
            <w:r w:rsidRPr="00422896">
              <w:rPr>
                <w:rFonts w:ascii="Arial" w:hAnsi="Arial" w:cs="Arial"/>
              </w:rPr>
              <w:t>Writing</w:t>
            </w:r>
          </w:p>
        </w:tc>
        <w:tc>
          <w:tcPr>
            <w:tcW w:w="6946" w:type="dxa"/>
            <w:shd w:val="clear" w:color="auto" w:fill="auto"/>
          </w:tcPr>
          <w:p w14:paraId="1976A4F1" w14:textId="77777777" w:rsidR="006735DD" w:rsidRPr="00422896" w:rsidRDefault="006735DD" w:rsidP="00745E85">
            <w:pPr>
              <w:spacing w:line="300" w:lineRule="exact"/>
              <w:rPr>
                <w:rFonts w:ascii="Arial" w:hAnsi="Arial" w:cs="Arial"/>
              </w:rPr>
            </w:pPr>
            <w:r w:rsidRPr="00422896">
              <w:rPr>
                <w:rFonts w:ascii="Arial" w:hAnsi="Arial" w:cs="Arial"/>
              </w:rPr>
              <w:t>Conveys ideas and facts in writing using language the reader will best understand.</w:t>
            </w:r>
          </w:p>
        </w:tc>
      </w:tr>
      <w:tr w:rsidR="006735DD" w:rsidRPr="00422896" w14:paraId="2DCDB439" w14:textId="77777777" w:rsidTr="00745E85">
        <w:trPr>
          <w:trHeight w:val="603"/>
        </w:trPr>
        <w:tc>
          <w:tcPr>
            <w:tcW w:w="10415" w:type="dxa"/>
            <w:gridSpan w:val="2"/>
            <w:shd w:val="clear" w:color="auto" w:fill="E0E0E0"/>
          </w:tcPr>
          <w:p w14:paraId="2DE7B9C0"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b/>
                <w:color w:val="003366"/>
              </w:rPr>
              <w:t>Competency Group - Cognition</w:t>
            </w:r>
          </w:p>
        </w:tc>
      </w:tr>
      <w:tr w:rsidR="006735DD" w:rsidRPr="00422896" w14:paraId="44F602F4" w14:textId="77777777" w:rsidTr="00745E85">
        <w:trPr>
          <w:trHeight w:val="603"/>
        </w:trPr>
        <w:tc>
          <w:tcPr>
            <w:tcW w:w="3469" w:type="dxa"/>
            <w:shd w:val="clear" w:color="auto" w:fill="E0E0E0"/>
          </w:tcPr>
          <w:p w14:paraId="4787AE65"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3B3A41AB"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Description</w:t>
            </w:r>
          </w:p>
        </w:tc>
      </w:tr>
      <w:tr w:rsidR="006735DD" w:rsidRPr="00422896" w14:paraId="75163843" w14:textId="77777777" w:rsidTr="00745E85">
        <w:trPr>
          <w:trHeight w:val="145"/>
        </w:trPr>
        <w:tc>
          <w:tcPr>
            <w:tcW w:w="3469" w:type="dxa"/>
            <w:shd w:val="clear" w:color="auto" w:fill="auto"/>
          </w:tcPr>
          <w:p w14:paraId="2CDC2F92" w14:textId="77777777" w:rsidR="006735DD" w:rsidRPr="00422896" w:rsidRDefault="006735DD" w:rsidP="00745E85">
            <w:pPr>
              <w:spacing w:before="40" w:after="20" w:line="300" w:lineRule="exact"/>
              <w:rPr>
                <w:rFonts w:ascii="Arial" w:hAnsi="Arial" w:cs="Arial"/>
              </w:rPr>
            </w:pPr>
            <w:r w:rsidRPr="00422896">
              <w:rPr>
                <w:rFonts w:ascii="Arial" w:hAnsi="Arial" w:cs="Arial"/>
              </w:rPr>
              <w:t>Creative &amp; Innovative Thinking</w:t>
            </w:r>
          </w:p>
        </w:tc>
        <w:tc>
          <w:tcPr>
            <w:tcW w:w="6946" w:type="dxa"/>
            <w:shd w:val="clear" w:color="auto" w:fill="auto"/>
          </w:tcPr>
          <w:p w14:paraId="1619C138" w14:textId="77777777" w:rsidR="006735DD" w:rsidRPr="00422896" w:rsidRDefault="006735DD" w:rsidP="00745E85">
            <w:pPr>
              <w:spacing w:line="300" w:lineRule="exact"/>
              <w:rPr>
                <w:rFonts w:ascii="Arial" w:hAnsi="Arial" w:cs="Arial"/>
              </w:rPr>
            </w:pPr>
            <w:r w:rsidRPr="00422896">
              <w:rPr>
                <w:rFonts w:ascii="Arial" w:hAnsi="Arial" w:cs="Arial"/>
              </w:rPr>
              <w:t>Develops fresh ideas that provide solutions to all types of workplace challenges.</w:t>
            </w:r>
          </w:p>
        </w:tc>
      </w:tr>
      <w:tr w:rsidR="006735DD" w:rsidRPr="00422896" w14:paraId="71ACBD1A" w14:textId="77777777" w:rsidTr="00745E85">
        <w:trPr>
          <w:trHeight w:val="145"/>
        </w:trPr>
        <w:tc>
          <w:tcPr>
            <w:tcW w:w="3469" w:type="dxa"/>
            <w:shd w:val="clear" w:color="auto" w:fill="auto"/>
          </w:tcPr>
          <w:p w14:paraId="70796802" w14:textId="77777777" w:rsidR="006735DD" w:rsidRPr="00422896" w:rsidRDefault="006735DD" w:rsidP="00745E85">
            <w:pPr>
              <w:spacing w:before="40" w:after="20" w:line="300" w:lineRule="exact"/>
              <w:rPr>
                <w:rFonts w:ascii="Arial" w:hAnsi="Arial" w:cs="Arial"/>
              </w:rPr>
            </w:pPr>
            <w:r w:rsidRPr="00422896">
              <w:rPr>
                <w:rFonts w:ascii="Arial" w:hAnsi="Arial" w:cs="Arial"/>
              </w:rPr>
              <w:t>Decision Making &amp; Judgment</w:t>
            </w:r>
          </w:p>
        </w:tc>
        <w:tc>
          <w:tcPr>
            <w:tcW w:w="6946" w:type="dxa"/>
            <w:shd w:val="clear" w:color="auto" w:fill="auto"/>
          </w:tcPr>
          <w:p w14:paraId="7C9816B9" w14:textId="77777777" w:rsidR="006735DD" w:rsidRPr="00422896" w:rsidRDefault="006735DD" w:rsidP="00745E85">
            <w:pPr>
              <w:spacing w:line="300" w:lineRule="exact"/>
              <w:rPr>
                <w:rFonts w:ascii="Arial" w:hAnsi="Arial" w:cs="Arial"/>
              </w:rPr>
            </w:pPr>
            <w:r w:rsidRPr="00422896">
              <w:rPr>
                <w:rFonts w:ascii="Arial" w:hAnsi="Arial" w:cs="Arial"/>
              </w:rPr>
              <w:t>Makes timely, informed decisions that take into account the facts, goals, constraints, and risks.</w:t>
            </w:r>
          </w:p>
        </w:tc>
      </w:tr>
      <w:tr w:rsidR="006735DD" w:rsidRPr="00422896" w14:paraId="7E52F1D2" w14:textId="77777777" w:rsidTr="00745E85">
        <w:trPr>
          <w:trHeight w:val="145"/>
        </w:trPr>
        <w:tc>
          <w:tcPr>
            <w:tcW w:w="3469" w:type="dxa"/>
            <w:shd w:val="clear" w:color="auto" w:fill="auto"/>
          </w:tcPr>
          <w:p w14:paraId="0ADF7F11" w14:textId="77777777" w:rsidR="006735DD" w:rsidRPr="00422896" w:rsidRDefault="006735DD" w:rsidP="00745E85">
            <w:pPr>
              <w:spacing w:before="40" w:after="20" w:line="300" w:lineRule="exact"/>
              <w:rPr>
                <w:rFonts w:ascii="Arial" w:hAnsi="Arial" w:cs="Arial"/>
              </w:rPr>
            </w:pPr>
            <w:r w:rsidRPr="00422896">
              <w:rPr>
                <w:rFonts w:ascii="Arial" w:hAnsi="Arial" w:cs="Arial"/>
              </w:rPr>
              <w:t>Problem Solving</w:t>
            </w:r>
          </w:p>
        </w:tc>
        <w:tc>
          <w:tcPr>
            <w:tcW w:w="6946" w:type="dxa"/>
            <w:shd w:val="clear" w:color="auto" w:fill="auto"/>
          </w:tcPr>
          <w:p w14:paraId="3B1A62F4" w14:textId="77777777" w:rsidR="006735DD" w:rsidRPr="00422896" w:rsidRDefault="006735DD" w:rsidP="00745E85">
            <w:pPr>
              <w:spacing w:line="300" w:lineRule="exact"/>
              <w:rPr>
                <w:rFonts w:ascii="Arial" w:hAnsi="Arial" w:cs="Arial"/>
              </w:rPr>
            </w:pPr>
            <w:r w:rsidRPr="00422896">
              <w:rPr>
                <w:rFonts w:ascii="Arial" w:hAnsi="Arial" w:cs="Arial"/>
              </w:rPr>
              <w:t>Resolves difficult or complicated challenges.</w:t>
            </w:r>
          </w:p>
        </w:tc>
      </w:tr>
      <w:tr w:rsidR="006735DD" w:rsidRPr="00422896" w14:paraId="69764762" w14:textId="77777777" w:rsidTr="00745E85">
        <w:trPr>
          <w:trHeight w:val="145"/>
        </w:trPr>
        <w:tc>
          <w:tcPr>
            <w:tcW w:w="3469" w:type="dxa"/>
            <w:shd w:val="clear" w:color="auto" w:fill="auto"/>
          </w:tcPr>
          <w:p w14:paraId="4F13F48F" w14:textId="77777777" w:rsidR="006735DD" w:rsidRPr="00422896" w:rsidRDefault="006735DD" w:rsidP="00745E85">
            <w:pPr>
              <w:spacing w:before="40" w:after="20" w:line="300" w:lineRule="exact"/>
              <w:rPr>
                <w:rFonts w:ascii="Arial" w:hAnsi="Arial" w:cs="Arial"/>
              </w:rPr>
            </w:pPr>
            <w:r w:rsidRPr="00422896">
              <w:rPr>
                <w:rFonts w:ascii="Arial" w:hAnsi="Arial" w:cs="Arial"/>
              </w:rPr>
              <w:lastRenderedPageBreak/>
              <w:t>Researching Information</w:t>
            </w:r>
          </w:p>
        </w:tc>
        <w:tc>
          <w:tcPr>
            <w:tcW w:w="6946" w:type="dxa"/>
            <w:shd w:val="clear" w:color="auto" w:fill="auto"/>
          </w:tcPr>
          <w:p w14:paraId="508EB655" w14:textId="77777777" w:rsidR="006735DD" w:rsidRDefault="006735DD" w:rsidP="00745E85">
            <w:pPr>
              <w:spacing w:line="300" w:lineRule="exact"/>
              <w:rPr>
                <w:rFonts w:ascii="Arial" w:hAnsi="Arial" w:cs="Arial"/>
              </w:rPr>
            </w:pPr>
            <w:r w:rsidRPr="00422896">
              <w:rPr>
                <w:rFonts w:ascii="Arial" w:hAnsi="Arial" w:cs="Arial"/>
              </w:rPr>
              <w:t>Identifies, collects, and organizes data for analysis and decision-making.</w:t>
            </w:r>
          </w:p>
          <w:p w14:paraId="4B99E1BF" w14:textId="77777777" w:rsidR="00A570FF" w:rsidRPr="00422896" w:rsidRDefault="00A570FF" w:rsidP="00745E85">
            <w:pPr>
              <w:spacing w:line="300" w:lineRule="exact"/>
              <w:rPr>
                <w:rFonts w:ascii="Arial" w:hAnsi="Arial" w:cs="Arial"/>
              </w:rPr>
            </w:pPr>
          </w:p>
        </w:tc>
      </w:tr>
      <w:tr w:rsidR="006735DD" w:rsidRPr="00422896" w14:paraId="25F0AB60" w14:textId="77777777" w:rsidTr="00745E85">
        <w:trPr>
          <w:trHeight w:val="603"/>
        </w:trPr>
        <w:tc>
          <w:tcPr>
            <w:tcW w:w="10415" w:type="dxa"/>
            <w:gridSpan w:val="2"/>
            <w:shd w:val="clear" w:color="auto" w:fill="E0E0E0"/>
          </w:tcPr>
          <w:p w14:paraId="799D6320"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rPr>
              <w:br w:type="page"/>
            </w:r>
            <w:r w:rsidRPr="00422896">
              <w:rPr>
                <w:rFonts w:ascii="Arial" w:hAnsi="Arial" w:cs="Arial"/>
                <w:b/>
                <w:color w:val="003366"/>
              </w:rPr>
              <w:t>Competency Group – Personal Effectiveness</w:t>
            </w:r>
          </w:p>
        </w:tc>
      </w:tr>
      <w:tr w:rsidR="006735DD" w:rsidRPr="00422896" w14:paraId="05116E0F" w14:textId="77777777" w:rsidTr="00745E85">
        <w:trPr>
          <w:trHeight w:val="603"/>
        </w:trPr>
        <w:tc>
          <w:tcPr>
            <w:tcW w:w="3469" w:type="dxa"/>
            <w:shd w:val="clear" w:color="auto" w:fill="E0E0E0"/>
          </w:tcPr>
          <w:p w14:paraId="1CEB5952"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0BCE514B"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Description</w:t>
            </w:r>
          </w:p>
        </w:tc>
      </w:tr>
      <w:tr w:rsidR="006735DD" w:rsidRPr="00422896" w14:paraId="3B33E46B" w14:textId="77777777" w:rsidTr="00745E85">
        <w:trPr>
          <w:trHeight w:val="746"/>
        </w:trPr>
        <w:tc>
          <w:tcPr>
            <w:tcW w:w="3469" w:type="dxa"/>
            <w:shd w:val="clear" w:color="auto" w:fill="auto"/>
          </w:tcPr>
          <w:p w14:paraId="08B7F7B1" w14:textId="77777777" w:rsidR="006735DD" w:rsidRPr="00422896" w:rsidRDefault="006735DD" w:rsidP="00745E85">
            <w:pPr>
              <w:spacing w:before="40" w:after="20" w:line="300" w:lineRule="exact"/>
              <w:rPr>
                <w:rFonts w:ascii="Arial" w:hAnsi="Arial" w:cs="Arial"/>
              </w:rPr>
            </w:pPr>
            <w:r w:rsidRPr="00422896">
              <w:rPr>
                <w:rFonts w:ascii="Arial" w:hAnsi="Arial" w:cs="Arial"/>
              </w:rPr>
              <w:t>Accountability &amp; Dependability</w:t>
            </w:r>
          </w:p>
        </w:tc>
        <w:tc>
          <w:tcPr>
            <w:tcW w:w="6946" w:type="dxa"/>
            <w:shd w:val="clear" w:color="auto" w:fill="auto"/>
          </w:tcPr>
          <w:p w14:paraId="14A5E44C" w14:textId="77777777" w:rsidR="006735DD" w:rsidRPr="00422896" w:rsidRDefault="006735DD" w:rsidP="00745E85">
            <w:pPr>
              <w:spacing w:line="300" w:lineRule="exact"/>
              <w:rPr>
                <w:rFonts w:ascii="Arial" w:hAnsi="Arial" w:cs="Arial"/>
              </w:rPr>
            </w:pPr>
            <w:r w:rsidRPr="00422896">
              <w:rPr>
                <w:rFonts w:ascii="Arial" w:hAnsi="Arial" w:cs="Arial"/>
              </w:rPr>
              <w:t>Takes personal responsibility for the quality and timeliness of work, and achieves results with little oversight.</w:t>
            </w:r>
          </w:p>
        </w:tc>
      </w:tr>
      <w:tr w:rsidR="006735DD" w:rsidRPr="00422896" w14:paraId="337420FC" w14:textId="77777777" w:rsidTr="00745E85">
        <w:trPr>
          <w:trHeight w:val="656"/>
        </w:trPr>
        <w:tc>
          <w:tcPr>
            <w:tcW w:w="3469" w:type="dxa"/>
            <w:shd w:val="clear" w:color="auto" w:fill="auto"/>
          </w:tcPr>
          <w:p w14:paraId="50CEA82C" w14:textId="77777777" w:rsidR="006735DD" w:rsidRPr="00422896" w:rsidRDefault="006735DD" w:rsidP="00745E85">
            <w:pPr>
              <w:spacing w:before="40" w:after="20" w:line="300" w:lineRule="exact"/>
              <w:rPr>
                <w:rFonts w:ascii="Arial" w:hAnsi="Arial" w:cs="Arial"/>
              </w:rPr>
            </w:pPr>
            <w:r w:rsidRPr="00422896">
              <w:rPr>
                <w:rFonts w:ascii="Arial" w:hAnsi="Arial" w:cs="Arial"/>
              </w:rPr>
              <w:t>Adaptability &amp;</w:t>
            </w:r>
            <w:r w:rsidRPr="00422896">
              <w:rPr>
                <w:rFonts w:ascii="Arial" w:hAnsi="Arial" w:cs="Arial"/>
              </w:rPr>
              <w:br/>
              <w:t>Flexibility</w:t>
            </w:r>
          </w:p>
        </w:tc>
        <w:tc>
          <w:tcPr>
            <w:tcW w:w="6946" w:type="dxa"/>
            <w:shd w:val="clear" w:color="auto" w:fill="auto"/>
          </w:tcPr>
          <w:p w14:paraId="23168EE1" w14:textId="77777777" w:rsidR="006735DD" w:rsidRPr="00422896" w:rsidRDefault="006735DD" w:rsidP="00745E85">
            <w:pPr>
              <w:spacing w:line="300" w:lineRule="exact"/>
              <w:rPr>
                <w:rFonts w:ascii="Arial" w:hAnsi="Arial" w:cs="Arial"/>
              </w:rPr>
            </w:pPr>
            <w:r w:rsidRPr="00422896">
              <w:rPr>
                <w:rFonts w:ascii="Arial" w:hAnsi="Arial" w:cs="Arial"/>
              </w:rPr>
              <w:t>Adapts to changing business needs, conditions, and work responsibilities.</w:t>
            </w:r>
          </w:p>
        </w:tc>
      </w:tr>
      <w:tr w:rsidR="006735DD" w:rsidRPr="00422896" w14:paraId="031E0FA7" w14:textId="77777777" w:rsidTr="00745E85">
        <w:trPr>
          <w:trHeight w:val="145"/>
        </w:trPr>
        <w:tc>
          <w:tcPr>
            <w:tcW w:w="3469" w:type="dxa"/>
            <w:shd w:val="clear" w:color="auto" w:fill="auto"/>
          </w:tcPr>
          <w:p w14:paraId="092235D2" w14:textId="77777777" w:rsidR="006735DD" w:rsidRPr="00422896" w:rsidRDefault="006735DD" w:rsidP="00745E85">
            <w:pPr>
              <w:spacing w:before="40" w:after="20" w:line="300" w:lineRule="exact"/>
              <w:rPr>
                <w:rFonts w:ascii="Arial" w:hAnsi="Arial" w:cs="Arial"/>
              </w:rPr>
            </w:pPr>
            <w:r w:rsidRPr="00422896">
              <w:rPr>
                <w:rFonts w:ascii="Arial" w:hAnsi="Arial" w:cs="Arial"/>
              </w:rPr>
              <w:t>Attention to Detail</w:t>
            </w:r>
          </w:p>
        </w:tc>
        <w:tc>
          <w:tcPr>
            <w:tcW w:w="6946" w:type="dxa"/>
            <w:shd w:val="clear" w:color="auto" w:fill="auto"/>
          </w:tcPr>
          <w:p w14:paraId="00777DB4" w14:textId="77777777" w:rsidR="006735DD" w:rsidRPr="00422896" w:rsidRDefault="006735DD" w:rsidP="00745E85">
            <w:pPr>
              <w:spacing w:line="300" w:lineRule="exact"/>
              <w:rPr>
                <w:rFonts w:ascii="Arial" w:hAnsi="Arial" w:cs="Arial"/>
              </w:rPr>
            </w:pPr>
            <w:r w:rsidRPr="00422896">
              <w:rPr>
                <w:rFonts w:ascii="Arial" w:hAnsi="Arial" w:cs="Arial"/>
              </w:rPr>
              <w:t>Diligently attends to details and pursues quality in accomplishing tasks.</w:t>
            </w:r>
          </w:p>
        </w:tc>
      </w:tr>
      <w:tr w:rsidR="006735DD" w:rsidRPr="00422896" w14:paraId="44CE3D41" w14:textId="77777777" w:rsidTr="00745E85">
        <w:trPr>
          <w:trHeight w:val="145"/>
        </w:trPr>
        <w:tc>
          <w:tcPr>
            <w:tcW w:w="3469" w:type="dxa"/>
            <w:shd w:val="clear" w:color="auto" w:fill="auto"/>
          </w:tcPr>
          <w:p w14:paraId="334B220E" w14:textId="77777777" w:rsidR="006735DD" w:rsidRPr="00422896" w:rsidRDefault="006735DD" w:rsidP="00745E85">
            <w:pPr>
              <w:spacing w:before="40" w:after="20" w:line="300" w:lineRule="exact"/>
              <w:rPr>
                <w:rFonts w:ascii="Arial" w:hAnsi="Arial" w:cs="Arial"/>
              </w:rPr>
            </w:pPr>
            <w:r w:rsidRPr="00422896">
              <w:rPr>
                <w:rFonts w:ascii="Arial" w:hAnsi="Arial" w:cs="Arial"/>
              </w:rPr>
              <w:t>Customer Focus</w:t>
            </w:r>
          </w:p>
        </w:tc>
        <w:tc>
          <w:tcPr>
            <w:tcW w:w="6946" w:type="dxa"/>
            <w:shd w:val="clear" w:color="auto" w:fill="auto"/>
          </w:tcPr>
          <w:p w14:paraId="646654C0" w14:textId="77777777" w:rsidR="006735DD" w:rsidRPr="00422896" w:rsidRDefault="006735DD" w:rsidP="00745E85">
            <w:pPr>
              <w:spacing w:before="40" w:after="20" w:line="300" w:lineRule="exact"/>
              <w:rPr>
                <w:rFonts w:ascii="Arial" w:hAnsi="Arial" w:cs="Arial"/>
              </w:rPr>
            </w:pPr>
            <w:r w:rsidRPr="00422896">
              <w:rPr>
                <w:rFonts w:ascii="Arial" w:hAnsi="Arial" w:cs="Arial"/>
              </w:rPr>
              <w:t>Builds and maintains customer satisfaction with the products and services offered by the organization.</w:t>
            </w:r>
          </w:p>
        </w:tc>
      </w:tr>
      <w:tr w:rsidR="006735DD" w:rsidRPr="00422896" w14:paraId="15ECFE0E" w14:textId="77777777" w:rsidTr="00745E85">
        <w:trPr>
          <w:trHeight w:val="145"/>
        </w:trPr>
        <w:tc>
          <w:tcPr>
            <w:tcW w:w="3469" w:type="dxa"/>
            <w:shd w:val="clear" w:color="auto" w:fill="auto"/>
          </w:tcPr>
          <w:p w14:paraId="3710AD32" w14:textId="77777777" w:rsidR="006735DD" w:rsidRPr="00422896" w:rsidRDefault="006735DD" w:rsidP="00745E85">
            <w:pPr>
              <w:spacing w:before="40" w:after="20" w:line="300" w:lineRule="exact"/>
              <w:rPr>
                <w:rFonts w:ascii="Arial" w:hAnsi="Arial" w:cs="Arial"/>
              </w:rPr>
            </w:pPr>
            <w:r w:rsidRPr="00422896">
              <w:rPr>
                <w:rFonts w:ascii="Arial" w:hAnsi="Arial" w:cs="Arial"/>
              </w:rPr>
              <w:t>Development &amp; Continual Learning</w:t>
            </w:r>
          </w:p>
        </w:tc>
        <w:tc>
          <w:tcPr>
            <w:tcW w:w="6946" w:type="dxa"/>
            <w:shd w:val="clear" w:color="auto" w:fill="auto"/>
          </w:tcPr>
          <w:p w14:paraId="15D1350D" w14:textId="77777777" w:rsidR="006735DD" w:rsidRPr="00422896" w:rsidRDefault="006735DD" w:rsidP="00745E85">
            <w:pPr>
              <w:spacing w:before="40" w:after="20" w:line="300" w:lineRule="exact"/>
              <w:rPr>
                <w:rFonts w:ascii="Arial" w:hAnsi="Arial" w:cs="Arial"/>
              </w:rPr>
            </w:pPr>
            <w:r w:rsidRPr="00422896">
              <w:rPr>
                <w:rFonts w:ascii="Arial" w:hAnsi="Arial" w:cs="Arial"/>
              </w:rPr>
              <w:t>Displays an ongoing commitment to learning and self-improvement.</w:t>
            </w:r>
          </w:p>
        </w:tc>
      </w:tr>
      <w:tr w:rsidR="006735DD" w:rsidRPr="00422896" w14:paraId="39622571" w14:textId="77777777" w:rsidTr="00745E85">
        <w:trPr>
          <w:trHeight w:val="145"/>
        </w:trPr>
        <w:tc>
          <w:tcPr>
            <w:tcW w:w="3469" w:type="dxa"/>
            <w:shd w:val="clear" w:color="auto" w:fill="auto"/>
          </w:tcPr>
          <w:p w14:paraId="3FDB19C1" w14:textId="77777777" w:rsidR="006735DD" w:rsidRPr="00422896" w:rsidRDefault="006735DD" w:rsidP="00745E85">
            <w:pPr>
              <w:spacing w:before="40" w:after="20" w:line="300" w:lineRule="exact"/>
              <w:rPr>
                <w:rFonts w:ascii="Arial" w:hAnsi="Arial" w:cs="Arial"/>
              </w:rPr>
            </w:pPr>
            <w:r w:rsidRPr="00422896">
              <w:rPr>
                <w:rFonts w:ascii="Arial" w:hAnsi="Arial" w:cs="Arial"/>
              </w:rPr>
              <w:t>Ethics &amp; Integrity</w:t>
            </w:r>
          </w:p>
        </w:tc>
        <w:tc>
          <w:tcPr>
            <w:tcW w:w="6946" w:type="dxa"/>
            <w:shd w:val="clear" w:color="auto" w:fill="auto"/>
          </w:tcPr>
          <w:p w14:paraId="5377E391" w14:textId="77777777" w:rsidR="006735DD" w:rsidRPr="00422896" w:rsidRDefault="006735DD" w:rsidP="00745E85">
            <w:pPr>
              <w:spacing w:before="40" w:after="20" w:line="300" w:lineRule="exact"/>
              <w:rPr>
                <w:rFonts w:ascii="Arial" w:hAnsi="Arial" w:cs="Arial"/>
              </w:rPr>
            </w:pPr>
            <w:r w:rsidRPr="00422896">
              <w:rPr>
                <w:rFonts w:ascii="Arial" w:hAnsi="Arial" w:cs="Arial"/>
              </w:rPr>
              <w:t>Earns others’ trust and respect through consistent honesty and professionalism in all interactions.</w:t>
            </w:r>
          </w:p>
        </w:tc>
      </w:tr>
      <w:tr w:rsidR="006735DD" w:rsidRPr="00422896" w14:paraId="3106FB56" w14:textId="77777777" w:rsidTr="00745E85">
        <w:trPr>
          <w:trHeight w:val="145"/>
        </w:trPr>
        <w:tc>
          <w:tcPr>
            <w:tcW w:w="3469" w:type="dxa"/>
            <w:shd w:val="clear" w:color="auto" w:fill="auto"/>
          </w:tcPr>
          <w:p w14:paraId="05432BE2" w14:textId="77777777" w:rsidR="006735DD" w:rsidRPr="00422896" w:rsidRDefault="006735DD" w:rsidP="00745E85">
            <w:pPr>
              <w:spacing w:before="40" w:after="20" w:line="300" w:lineRule="exact"/>
              <w:rPr>
                <w:rFonts w:ascii="Arial" w:hAnsi="Arial" w:cs="Arial"/>
              </w:rPr>
            </w:pPr>
            <w:r w:rsidRPr="00422896">
              <w:rPr>
                <w:rFonts w:ascii="Arial" w:hAnsi="Arial" w:cs="Arial"/>
              </w:rPr>
              <w:t>Results Focus &amp; Initiative</w:t>
            </w:r>
          </w:p>
        </w:tc>
        <w:tc>
          <w:tcPr>
            <w:tcW w:w="6946" w:type="dxa"/>
            <w:shd w:val="clear" w:color="auto" w:fill="auto"/>
          </w:tcPr>
          <w:p w14:paraId="7CF729AE" w14:textId="77777777" w:rsidR="006735DD" w:rsidRPr="00422896" w:rsidRDefault="006735DD" w:rsidP="00745E85">
            <w:pPr>
              <w:spacing w:before="40" w:after="20" w:line="300" w:lineRule="exact"/>
              <w:rPr>
                <w:rFonts w:ascii="Arial" w:hAnsi="Arial" w:cs="Arial"/>
              </w:rPr>
            </w:pPr>
            <w:r w:rsidRPr="00422896">
              <w:rPr>
                <w:rFonts w:ascii="Arial" w:hAnsi="Arial" w:cs="Arial"/>
              </w:rPr>
              <w:t>Focuses on results and desired outcomes and how best to achieve them. Gets the job done.</w:t>
            </w:r>
          </w:p>
        </w:tc>
      </w:tr>
      <w:tr w:rsidR="006735DD" w:rsidRPr="00422896" w14:paraId="51EDF182" w14:textId="77777777" w:rsidTr="00745E85">
        <w:trPr>
          <w:trHeight w:val="145"/>
        </w:trPr>
        <w:tc>
          <w:tcPr>
            <w:tcW w:w="3469" w:type="dxa"/>
            <w:shd w:val="clear" w:color="auto" w:fill="auto"/>
          </w:tcPr>
          <w:p w14:paraId="73E4E748" w14:textId="77777777" w:rsidR="006735DD" w:rsidRPr="00422896" w:rsidRDefault="006735DD" w:rsidP="00745E85">
            <w:pPr>
              <w:spacing w:before="40" w:after="20" w:line="300" w:lineRule="exact"/>
              <w:rPr>
                <w:rFonts w:ascii="Arial" w:hAnsi="Arial" w:cs="Arial"/>
              </w:rPr>
            </w:pPr>
            <w:r w:rsidRPr="00422896">
              <w:rPr>
                <w:rFonts w:ascii="Arial" w:hAnsi="Arial" w:cs="Arial"/>
              </w:rPr>
              <w:t>Safety Focus</w:t>
            </w:r>
          </w:p>
        </w:tc>
        <w:tc>
          <w:tcPr>
            <w:tcW w:w="6946" w:type="dxa"/>
            <w:shd w:val="clear" w:color="auto" w:fill="auto"/>
          </w:tcPr>
          <w:p w14:paraId="2F89BB94" w14:textId="77777777" w:rsidR="006735DD" w:rsidRPr="00422896" w:rsidRDefault="006735DD" w:rsidP="00745E85">
            <w:pPr>
              <w:spacing w:before="40" w:after="20" w:line="300" w:lineRule="exact"/>
              <w:rPr>
                <w:rFonts w:ascii="Arial" w:hAnsi="Arial" w:cs="Arial"/>
              </w:rPr>
            </w:pPr>
            <w:r w:rsidRPr="00422896">
              <w:rPr>
                <w:rFonts w:ascii="Arial" w:hAnsi="Arial" w:cs="Arial"/>
              </w:rPr>
              <w:t>Adheres to all workplace and trade safety laws, regulations, standards, and practices.</w:t>
            </w:r>
          </w:p>
        </w:tc>
      </w:tr>
      <w:tr w:rsidR="006735DD" w:rsidRPr="00422896" w14:paraId="27F9CB27" w14:textId="77777777" w:rsidTr="00745E85">
        <w:trPr>
          <w:trHeight w:val="145"/>
        </w:trPr>
        <w:tc>
          <w:tcPr>
            <w:tcW w:w="3469" w:type="dxa"/>
            <w:shd w:val="clear" w:color="auto" w:fill="auto"/>
          </w:tcPr>
          <w:p w14:paraId="3056F2C7" w14:textId="77777777" w:rsidR="006735DD" w:rsidRPr="00422896" w:rsidRDefault="006735DD" w:rsidP="00745E85">
            <w:pPr>
              <w:spacing w:before="40" w:after="20" w:line="300" w:lineRule="exact"/>
              <w:rPr>
                <w:rFonts w:ascii="Arial" w:hAnsi="Arial" w:cs="Arial"/>
              </w:rPr>
            </w:pPr>
            <w:r w:rsidRPr="00422896">
              <w:rPr>
                <w:rFonts w:ascii="Arial" w:hAnsi="Arial" w:cs="Arial"/>
              </w:rPr>
              <w:t>Self-Management</w:t>
            </w:r>
          </w:p>
        </w:tc>
        <w:tc>
          <w:tcPr>
            <w:tcW w:w="6946" w:type="dxa"/>
            <w:shd w:val="clear" w:color="auto" w:fill="auto"/>
          </w:tcPr>
          <w:p w14:paraId="12AC7B03" w14:textId="77777777" w:rsidR="006735DD" w:rsidRDefault="006735DD" w:rsidP="00745E85">
            <w:pPr>
              <w:spacing w:before="40" w:after="20" w:line="300" w:lineRule="exact"/>
              <w:rPr>
                <w:rFonts w:ascii="Arial" w:hAnsi="Arial" w:cs="Arial"/>
              </w:rPr>
            </w:pPr>
            <w:r w:rsidRPr="00422896">
              <w:rPr>
                <w:rFonts w:ascii="Arial" w:hAnsi="Arial" w:cs="Arial"/>
              </w:rPr>
              <w:t>Manages own time, priorities, and resources to achieve goals.</w:t>
            </w:r>
          </w:p>
          <w:p w14:paraId="7DF7D6D6" w14:textId="77777777" w:rsidR="006735DD" w:rsidRPr="00422896" w:rsidRDefault="006735DD" w:rsidP="00745E85">
            <w:pPr>
              <w:spacing w:before="40" w:after="20" w:line="300" w:lineRule="exact"/>
              <w:rPr>
                <w:rFonts w:ascii="Arial" w:hAnsi="Arial" w:cs="Arial"/>
              </w:rPr>
            </w:pPr>
          </w:p>
        </w:tc>
      </w:tr>
      <w:tr w:rsidR="006735DD" w:rsidRPr="00422896" w14:paraId="4847E9EE" w14:textId="77777777" w:rsidTr="00745E85">
        <w:trPr>
          <w:trHeight w:val="145"/>
        </w:trPr>
        <w:tc>
          <w:tcPr>
            <w:tcW w:w="3469" w:type="dxa"/>
            <w:shd w:val="clear" w:color="auto" w:fill="auto"/>
          </w:tcPr>
          <w:p w14:paraId="34F350F0" w14:textId="77777777" w:rsidR="006735DD" w:rsidRPr="00422896" w:rsidRDefault="006735DD" w:rsidP="00745E85">
            <w:pPr>
              <w:spacing w:before="40" w:after="20" w:line="300" w:lineRule="exact"/>
              <w:rPr>
                <w:rFonts w:ascii="Arial" w:hAnsi="Arial" w:cs="Arial"/>
              </w:rPr>
            </w:pPr>
            <w:r w:rsidRPr="00422896">
              <w:rPr>
                <w:rFonts w:ascii="Arial" w:hAnsi="Arial" w:cs="Arial"/>
              </w:rPr>
              <w:t>Stress Tolerance</w:t>
            </w:r>
          </w:p>
        </w:tc>
        <w:tc>
          <w:tcPr>
            <w:tcW w:w="6946" w:type="dxa"/>
            <w:shd w:val="clear" w:color="auto" w:fill="auto"/>
          </w:tcPr>
          <w:p w14:paraId="7574E2BF" w14:textId="77777777" w:rsidR="006735DD" w:rsidRDefault="006735DD" w:rsidP="00745E85">
            <w:pPr>
              <w:spacing w:before="40" w:after="20" w:line="300" w:lineRule="exact"/>
              <w:rPr>
                <w:rFonts w:ascii="Arial" w:hAnsi="Arial" w:cs="Arial"/>
              </w:rPr>
            </w:pPr>
            <w:r w:rsidRPr="00422896">
              <w:rPr>
                <w:rFonts w:ascii="Arial" w:hAnsi="Arial" w:cs="Arial"/>
              </w:rPr>
              <w:t>Maintains composure in highly stressful or adverse situations.</w:t>
            </w:r>
          </w:p>
          <w:p w14:paraId="202BB83E" w14:textId="77777777" w:rsidR="006735DD" w:rsidRPr="00422896" w:rsidRDefault="006735DD" w:rsidP="00745E85">
            <w:pPr>
              <w:spacing w:before="40" w:after="20" w:line="300" w:lineRule="exact"/>
              <w:rPr>
                <w:rFonts w:ascii="Arial" w:hAnsi="Arial" w:cs="Arial"/>
              </w:rPr>
            </w:pPr>
          </w:p>
        </w:tc>
      </w:tr>
      <w:tr w:rsidR="006735DD" w:rsidRPr="00422896" w14:paraId="2D33CCDA" w14:textId="77777777" w:rsidTr="00745E85">
        <w:trPr>
          <w:trHeight w:val="145"/>
        </w:trPr>
        <w:tc>
          <w:tcPr>
            <w:tcW w:w="3469" w:type="dxa"/>
            <w:shd w:val="clear" w:color="auto" w:fill="auto"/>
          </w:tcPr>
          <w:p w14:paraId="09E62D46" w14:textId="77777777" w:rsidR="006735DD" w:rsidRPr="00422896" w:rsidRDefault="006735DD" w:rsidP="00745E85">
            <w:pPr>
              <w:spacing w:before="40" w:after="20" w:line="300" w:lineRule="exact"/>
              <w:rPr>
                <w:rFonts w:ascii="Arial" w:hAnsi="Arial" w:cs="Arial"/>
              </w:rPr>
            </w:pPr>
            <w:r w:rsidRPr="00422896">
              <w:rPr>
                <w:rFonts w:ascii="Arial" w:hAnsi="Arial" w:cs="Arial"/>
              </w:rPr>
              <w:t>Tact</w:t>
            </w:r>
          </w:p>
        </w:tc>
        <w:tc>
          <w:tcPr>
            <w:tcW w:w="6946" w:type="dxa"/>
            <w:shd w:val="clear" w:color="auto" w:fill="auto"/>
          </w:tcPr>
          <w:p w14:paraId="5E6399CA" w14:textId="77777777" w:rsidR="006735DD" w:rsidRDefault="006735DD" w:rsidP="00745E85">
            <w:pPr>
              <w:spacing w:before="40" w:after="20" w:line="300" w:lineRule="exact"/>
              <w:rPr>
                <w:rFonts w:ascii="Arial" w:hAnsi="Arial" w:cs="Arial"/>
              </w:rPr>
            </w:pPr>
            <w:r w:rsidRPr="00422896">
              <w:rPr>
                <w:rFonts w:ascii="Arial" w:hAnsi="Arial" w:cs="Arial"/>
              </w:rPr>
              <w:t>Diplomatically handles challenging or tense interpersonal situations.</w:t>
            </w:r>
          </w:p>
          <w:p w14:paraId="2E0FBF8A" w14:textId="77777777" w:rsidR="006735DD" w:rsidRPr="00422896" w:rsidRDefault="006735DD" w:rsidP="00745E85">
            <w:pPr>
              <w:spacing w:before="40" w:after="20" w:line="300" w:lineRule="exact"/>
              <w:rPr>
                <w:rFonts w:ascii="Arial" w:hAnsi="Arial" w:cs="Arial"/>
              </w:rPr>
            </w:pPr>
          </w:p>
        </w:tc>
      </w:tr>
      <w:tr w:rsidR="006735DD" w:rsidRPr="00422896" w14:paraId="2A469755" w14:textId="77777777" w:rsidTr="00745E85">
        <w:trPr>
          <w:trHeight w:val="603"/>
        </w:trPr>
        <w:tc>
          <w:tcPr>
            <w:tcW w:w="10415" w:type="dxa"/>
            <w:gridSpan w:val="2"/>
            <w:shd w:val="clear" w:color="auto" w:fill="E0E0E0"/>
          </w:tcPr>
          <w:p w14:paraId="3746981E"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b/>
                <w:color w:val="003366"/>
              </w:rPr>
              <w:t>Competency Group – Interaction with Others</w:t>
            </w:r>
          </w:p>
        </w:tc>
      </w:tr>
      <w:tr w:rsidR="006735DD" w:rsidRPr="00422896" w14:paraId="14A44936" w14:textId="77777777" w:rsidTr="00745E85">
        <w:trPr>
          <w:trHeight w:val="603"/>
        </w:trPr>
        <w:tc>
          <w:tcPr>
            <w:tcW w:w="3469" w:type="dxa"/>
            <w:shd w:val="clear" w:color="auto" w:fill="E0E0E0"/>
          </w:tcPr>
          <w:p w14:paraId="712868F3"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364F20A6"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Description</w:t>
            </w:r>
          </w:p>
        </w:tc>
      </w:tr>
      <w:tr w:rsidR="006735DD" w:rsidRPr="00422896" w14:paraId="42F01893" w14:textId="77777777" w:rsidTr="00745E85">
        <w:trPr>
          <w:trHeight w:val="145"/>
        </w:trPr>
        <w:tc>
          <w:tcPr>
            <w:tcW w:w="3469" w:type="dxa"/>
            <w:shd w:val="clear" w:color="auto" w:fill="auto"/>
          </w:tcPr>
          <w:p w14:paraId="7D996C56" w14:textId="77777777" w:rsidR="006735DD" w:rsidRPr="00422896" w:rsidRDefault="006735DD" w:rsidP="00745E85">
            <w:pPr>
              <w:spacing w:before="40" w:after="20" w:line="300" w:lineRule="exact"/>
              <w:rPr>
                <w:rFonts w:ascii="Arial" w:hAnsi="Arial" w:cs="Arial"/>
              </w:rPr>
            </w:pPr>
            <w:r w:rsidRPr="00422896">
              <w:rPr>
                <w:rFonts w:ascii="Arial" w:hAnsi="Arial" w:cs="Arial"/>
              </w:rPr>
              <w:t>Influencing Others</w:t>
            </w:r>
          </w:p>
        </w:tc>
        <w:tc>
          <w:tcPr>
            <w:tcW w:w="6946" w:type="dxa"/>
            <w:shd w:val="clear" w:color="auto" w:fill="auto"/>
          </w:tcPr>
          <w:p w14:paraId="01DE29A4" w14:textId="77777777" w:rsidR="006735DD" w:rsidRPr="00422896" w:rsidRDefault="006735DD" w:rsidP="00745E85">
            <w:pPr>
              <w:spacing w:before="40" w:after="20" w:line="300" w:lineRule="exact"/>
              <w:rPr>
                <w:rFonts w:ascii="Arial" w:hAnsi="Arial" w:cs="Arial"/>
              </w:rPr>
            </w:pPr>
            <w:r w:rsidRPr="00422896">
              <w:rPr>
                <w:rFonts w:ascii="Arial" w:hAnsi="Arial" w:cs="Arial"/>
              </w:rPr>
              <w:t>Influences others to be excited and committed to furthering the organization’s objectives.</w:t>
            </w:r>
          </w:p>
        </w:tc>
      </w:tr>
      <w:tr w:rsidR="006735DD" w:rsidRPr="00422896" w14:paraId="68C40B73" w14:textId="77777777" w:rsidTr="00745E85">
        <w:trPr>
          <w:trHeight w:val="145"/>
        </w:trPr>
        <w:tc>
          <w:tcPr>
            <w:tcW w:w="3469" w:type="dxa"/>
            <w:shd w:val="clear" w:color="auto" w:fill="auto"/>
          </w:tcPr>
          <w:p w14:paraId="0FEB8863" w14:textId="77777777" w:rsidR="006735DD" w:rsidRPr="00422896" w:rsidRDefault="006735DD" w:rsidP="00745E85">
            <w:pPr>
              <w:spacing w:before="40" w:after="20" w:line="300" w:lineRule="exact"/>
              <w:rPr>
                <w:rFonts w:ascii="Arial" w:hAnsi="Arial" w:cs="Arial"/>
              </w:rPr>
            </w:pPr>
            <w:r w:rsidRPr="00422896">
              <w:rPr>
                <w:rFonts w:ascii="Arial" w:hAnsi="Arial" w:cs="Arial"/>
              </w:rPr>
              <w:t>Relationship Building</w:t>
            </w:r>
          </w:p>
        </w:tc>
        <w:tc>
          <w:tcPr>
            <w:tcW w:w="6946" w:type="dxa"/>
            <w:shd w:val="clear" w:color="auto" w:fill="auto"/>
          </w:tcPr>
          <w:p w14:paraId="59DC054C" w14:textId="77777777" w:rsidR="006735DD" w:rsidRPr="00422896" w:rsidRDefault="006735DD" w:rsidP="00745E85">
            <w:pPr>
              <w:spacing w:before="40" w:after="20" w:line="300" w:lineRule="exact"/>
              <w:rPr>
                <w:rFonts w:ascii="Arial" w:hAnsi="Arial" w:cs="Arial"/>
              </w:rPr>
            </w:pPr>
            <w:r w:rsidRPr="00422896">
              <w:rPr>
                <w:rFonts w:ascii="Arial" w:hAnsi="Arial" w:cs="Arial"/>
              </w:rPr>
              <w:t>Builds constructive working relationships characterized by a high level of acceptance, cooperation, and mutual respect.</w:t>
            </w:r>
          </w:p>
        </w:tc>
      </w:tr>
      <w:tr w:rsidR="006735DD" w:rsidRPr="00422896" w14:paraId="5627D3BC" w14:textId="77777777" w:rsidTr="00745E85">
        <w:trPr>
          <w:trHeight w:val="145"/>
        </w:trPr>
        <w:tc>
          <w:tcPr>
            <w:tcW w:w="3469" w:type="dxa"/>
            <w:shd w:val="clear" w:color="auto" w:fill="auto"/>
          </w:tcPr>
          <w:p w14:paraId="43F8289F" w14:textId="77777777" w:rsidR="006735DD" w:rsidRPr="00422896" w:rsidRDefault="006735DD" w:rsidP="00745E85">
            <w:pPr>
              <w:spacing w:before="40" w:after="20" w:line="300" w:lineRule="exact"/>
              <w:rPr>
                <w:rFonts w:ascii="Arial" w:hAnsi="Arial" w:cs="Arial"/>
              </w:rPr>
            </w:pPr>
            <w:r w:rsidRPr="00422896">
              <w:rPr>
                <w:rFonts w:ascii="Arial" w:hAnsi="Arial" w:cs="Arial"/>
              </w:rPr>
              <w:lastRenderedPageBreak/>
              <w:t>Teamwork</w:t>
            </w:r>
          </w:p>
        </w:tc>
        <w:tc>
          <w:tcPr>
            <w:tcW w:w="6946" w:type="dxa"/>
            <w:shd w:val="clear" w:color="auto" w:fill="auto"/>
          </w:tcPr>
          <w:p w14:paraId="5F8EEEEF" w14:textId="77777777" w:rsidR="006735DD" w:rsidRDefault="006735DD" w:rsidP="00745E85">
            <w:pPr>
              <w:spacing w:before="40" w:after="20" w:line="300" w:lineRule="exact"/>
              <w:rPr>
                <w:rFonts w:ascii="Arial" w:hAnsi="Arial" w:cs="Arial"/>
              </w:rPr>
            </w:pPr>
            <w:r w:rsidRPr="00422896">
              <w:rPr>
                <w:rFonts w:ascii="Arial" w:hAnsi="Arial" w:cs="Arial"/>
              </w:rPr>
              <w:t>Promotes cooperation and commitment within a team to achieve goals and deliverables.</w:t>
            </w:r>
          </w:p>
          <w:p w14:paraId="223B408B" w14:textId="77777777" w:rsidR="00A570FF" w:rsidRPr="00422896" w:rsidRDefault="00A570FF" w:rsidP="00745E85">
            <w:pPr>
              <w:spacing w:before="40" w:after="20" w:line="300" w:lineRule="exact"/>
              <w:rPr>
                <w:rFonts w:ascii="Arial" w:hAnsi="Arial" w:cs="Arial"/>
              </w:rPr>
            </w:pPr>
          </w:p>
        </w:tc>
      </w:tr>
      <w:tr w:rsidR="006735DD" w:rsidRPr="00422896" w14:paraId="1D36DB4D" w14:textId="77777777" w:rsidTr="00745E85">
        <w:trPr>
          <w:trHeight w:val="145"/>
        </w:trPr>
        <w:tc>
          <w:tcPr>
            <w:tcW w:w="3469" w:type="dxa"/>
            <w:shd w:val="clear" w:color="auto" w:fill="auto"/>
          </w:tcPr>
          <w:p w14:paraId="50F2B8D3" w14:textId="77777777" w:rsidR="006735DD" w:rsidRPr="00422896" w:rsidRDefault="006735DD" w:rsidP="00745E85">
            <w:pPr>
              <w:spacing w:before="40" w:after="20" w:line="300" w:lineRule="exact"/>
              <w:rPr>
                <w:rFonts w:ascii="Arial" w:hAnsi="Arial" w:cs="Arial"/>
              </w:rPr>
            </w:pPr>
            <w:r w:rsidRPr="00422896">
              <w:rPr>
                <w:rFonts w:ascii="Arial" w:hAnsi="Arial" w:cs="Arial"/>
              </w:rPr>
              <w:t>Valuing Diversity</w:t>
            </w:r>
          </w:p>
        </w:tc>
        <w:tc>
          <w:tcPr>
            <w:tcW w:w="6946" w:type="dxa"/>
            <w:shd w:val="clear" w:color="auto" w:fill="auto"/>
          </w:tcPr>
          <w:p w14:paraId="25E66B3C" w14:textId="77777777" w:rsidR="006735DD" w:rsidRDefault="006735DD" w:rsidP="00745E85">
            <w:pPr>
              <w:spacing w:before="40" w:after="20" w:line="300" w:lineRule="exact"/>
              <w:rPr>
                <w:rFonts w:ascii="Arial" w:hAnsi="Arial" w:cs="Arial"/>
              </w:rPr>
            </w:pPr>
            <w:r w:rsidRPr="00422896">
              <w:rPr>
                <w:rFonts w:ascii="Arial" w:hAnsi="Arial" w:cs="Arial"/>
              </w:rPr>
              <w:t>Helps create a work environment that embraces and appreciates diversity.</w:t>
            </w:r>
          </w:p>
          <w:p w14:paraId="0AA95537" w14:textId="77777777" w:rsidR="00A570FF" w:rsidRPr="00422896" w:rsidRDefault="00A570FF" w:rsidP="00745E85">
            <w:pPr>
              <w:spacing w:before="40" w:after="20" w:line="300" w:lineRule="exact"/>
              <w:rPr>
                <w:rFonts w:ascii="Arial" w:hAnsi="Arial" w:cs="Arial"/>
              </w:rPr>
            </w:pPr>
          </w:p>
        </w:tc>
      </w:tr>
      <w:tr w:rsidR="006735DD" w:rsidRPr="00422896" w14:paraId="61FFFAD5" w14:textId="77777777" w:rsidTr="00745E85">
        <w:trPr>
          <w:trHeight w:val="603"/>
        </w:trPr>
        <w:tc>
          <w:tcPr>
            <w:tcW w:w="10415" w:type="dxa"/>
            <w:gridSpan w:val="2"/>
            <w:shd w:val="clear" w:color="auto" w:fill="E0E0E0"/>
          </w:tcPr>
          <w:p w14:paraId="5C87D4EA"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b/>
                <w:color w:val="003366"/>
              </w:rPr>
              <w:t>Competency Group – Occupational</w:t>
            </w:r>
          </w:p>
        </w:tc>
      </w:tr>
      <w:tr w:rsidR="006735DD" w:rsidRPr="00422896" w14:paraId="4B538E48" w14:textId="77777777" w:rsidTr="00745E85">
        <w:trPr>
          <w:trHeight w:val="603"/>
        </w:trPr>
        <w:tc>
          <w:tcPr>
            <w:tcW w:w="3469" w:type="dxa"/>
            <w:shd w:val="clear" w:color="auto" w:fill="E0E0E0"/>
          </w:tcPr>
          <w:p w14:paraId="3446B7D0"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Competency Title</w:t>
            </w:r>
          </w:p>
        </w:tc>
        <w:tc>
          <w:tcPr>
            <w:tcW w:w="6946" w:type="dxa"/>
            <w:shd w:val="clear" w:color="auto" w:fill="E0E0E0"/>
          </w:tcPr>
          <w:p w14:paraId="180678C3" w14:textId="77777777" w:rsidR="006735DD" w:rsidRPr="00422896" w:rsidRDefault="006735DD" w:rsidP="00745E85">
            <w:pPr>
              <w:spacing w:before="40" w:after="20" w:line="300" w:lineRule="exact"/>
              <w:rPr>
                <w:rFonts w:ascii="Arial" w:hAnsi="Arial" w:cs="Arial"/>
                <w:b/>
              </w:rPr>
            </w:pPr>
            <w:r w:rsidRPr="00422896">
              <w:rPr>
                <w:rFonts w:ascii="Arial" w:hAnsi="Arial" w:cs="Arial"/>
                <w:b/>
              </w:rPr>
              <w:t>Description</w:t>
            </w:r>
          </w:p>
        </w:tc>
      </w:tr>
      <w:tr w:rsidR="006735DD" w:rsidRPr="00422896" w14:paraId="1F96C427" w14:textId="77777777" w:rsidTr="00745E85">
        <w:trPr>
          <w:trHeight w:val="683"/>
        </w:trPr>
        <w:tc>
          <w:tcPr>
            <w:tcW w:w="3469" w:type="dxa"/>
            <w:shd w:val="clear" w:color="auto" w:fill="auto"/>
          </w:tcPr>
          <w:p w14:paraId="5F8637E5" w14:textId="77777777" w:rsidR="006735DD" w:rsidRPr="00422896" w:rsidRDefault="006735DD" w:rsidP="00745E85">
            <w:pPr>
              <w:spacing w:before="40" w:after="20" w:line="300" w:lineRule="exact"/>
              <w:rPr>
                <w:rFonts w:ascii="Arial" w:hAnsi="Arial" w:cs="Arial"/>
              </w:rPr>
            </w:pPr>
            <w:r w:rsidRPr="00422896">
              <w:rPr>
                <w:rFonts w:ascii="Arial" w:hAnsi="Arial" w:cs="Arial"/>
              </w:rPr>
              <w:t>Advocating Causes</w:t>
            </w:r>
          </w:p>
        </w:tc>
        <w:tc>
          <w:tcPr>
            <w:tcW w:w="6946" w:type="dxa"/>
            <w:shd w:val="clear" w:color="auto" w:fill="auto"/>
          </w:tcPr>
          <w:p w14:paraId="3B1B40EE" w14:textId="77777777" w:rsidR="006735DD" w:rsidRPr="00422896" w:rsidRDefault="006735DD" w:rsidP="00745E85">
            <w:pPr>
              <w:spacing w:before="40" w:after="20" w:line="300" w:lineRule="exact"/>
              <w:rPr>
                <w:rFonts w:ascii="Arial" w:hAnsi="Arial" w:cs="Arial"/>
              </w:rPr>
            </w:pPr>
            <w:r w:rsidRPr="00422896">
              <w:rPr>
                <w:rFonts w:ascii="Arial" w:hAnsi="Arial" w:cs="Arial"/>
              </w:rPr>
              <w:t>Influences others to act in support of ideas, programs, or causes.</w:t>
            </w:r>
          </w:p>
        </w:tc>
      </w:tr>
      <w:tr w:rsidR="006735DD" w:rsidRPr="00422896" w14:paraId="6E46BDB1" w14:textId="77777777" w:rsidTr="00745E85">
        <w:trPr>
          <w:trHeight w:val="145"/>
        </w:trPr>
        <w:tc>
          <w:tcPr>
            <w:tcW w:w="3469" w:type="dxa"/>
            <w:shd w:val="clear" w:color="auto" w:fill="auto"/>
          </w:tcPr>
          <w:p w14:paraId="75EFCFE6" w14:textId="77777777" w:rsidR="006735DD" w:rsidRPr="00422896" w:rsidRDefault="006735DD" w:rsidP="00745E85">
            <w:pPr>
              <w:spacing w:before="40" w:after="20" w:line="300" w:lineRule="exact"/>
              <w:rPr>
                <w:rFonts w:ascii="Arial" w:hAnsi="Arial" w:cs="Arial"/>
              </w:rPr>
            </w:pPr>
            <w:r w:rsidRPr="00422896">
              <w:rPr>
                <w:rFonts w:ascii="Arial" w:hAnsi="Arial" w:cs="Arial"/>
              </w:rPr>
              <w:t>Managing Projects or Programs</w:t>
            </w:r>
          </w:p>
        </w:tc>
        <w:tc>
          <w:tcPr>
            <w:tcW w:w="6946" w:type="dxa"/>
            <w:shd w:val="clear" w:color="auto" w:fill="auto"/>
          </w:tcPr>
          <w:p w14:paraId="0C07B28E" w14:textId="77777777" w:rsidR="006735DD" w:rsidRDefault="006735DD" w:rsidP="00745E85">
            <w:pPr>
              <w:spacing w:before="40" w:after="20" w:line="300" w:lineRule="exact"/>
              <w:rPr>
                <w:rFonts w:ascii="Arial" w:hAnsi="Arial" w:cs="Arial"/>
              </w:rPr>
            </w:pPr>
            <w:r w:rsidRPr="00422896">
              <w:rPr>
                <w:rFonts w:ascii="Arial" w:hAnsi="Arial" w:cs="Arial"/>
              </w:rPr>
              <w:t>Structures and directs others’ work on projects or programs.</w:t>
            </w:r>
          </w:p>
          <w:p w14:paraId="1E5998C7" w14:textId="77777777" w:rsidR="006735DD" w:rsidRPr="00422896" w:rsidRDefault="006735DD" w:rsidP="00745E85">
            <w:pPr>
              <w:spacing w:before="40" w:after="20" w:line="300" w:lineRule="exact"/>
              <w:rPr>
                <w:rFonts w:ascii="Arial" w:hAnsi="Arial" w:cs="Arial"/>
              </w:rPr>
            </w:pPr>
          </w:p>
        </w:tc>
      </w:tr>
      <w:tr w:rsidR="006735DD" w:rsidRPr="00422896" w14:paraId="63E6681D" w14:textId="77777777" w:rsidTr="00745E85">
        <w:trPr>
          <w:trHeight w:val="145"/>
        </w:trPr>
        <w:tc>
          <w:tcPr>
            <w:tcW w:w="3469" w:type="dxa"/>
            <w:shd w:val="clear" w:color="auto" w:fill="auto"/>
          </w:tcPr>
          <w:p w14:paraId="2AE8205F" w14:textId="77777777" w:rsidR="006735DD" w:rsidRPr="00422896" w:rsidRDefault="006735DD" w:rsidP="00745E85">
            <w:pPr>
              <w:spacing w:before="40" w:after="20" w:line="300" w:lineRule="exact"/>
              <w:rPr>
                <w:rFonts w:ascii="Arial" w:hAnsi="Arial" w:cs="Arial"/>
              </w:rPr>
            </w:pPr>
            <w:r w:rsidRPr="00422896">
              <w:rPr>
                <w:rFonts w:ascii="Arial" w:hAnsi="Arial" w:cs="Arial"/>
              </w:rPr>
              <w:t>Negotiating Agreements</w:t>
            </w:r>
          </w:p>
        </w:tc>
        <w:tc>
          <w:tcPr>
            <w:tcW w:w="6946" w:type="dxa"/>
            <w:shd w:val="clear" w:color="auto" w:fill="auto"/>
          </w:tcPr>
          <w:p w14:paraId="262E93BC" w14:textId="77777777" w:rsidR="006735DD" w:rsidRPr="00422896" w:rsidRDefault="006735DD" w:rsidP="00745E85">
            <w:pPr>
              <w:spacing w:line="300" w:lineRule="exact"/>
              <w:rPr>
                <w:rFonts w:ascii="Arial" w:hAnsi="Arial" w:cs="Arial"/>
              </w:rPr>
            </w:pPr>
            <w:r w:rsidRPr="00422896">
              <w:rPr>
                <w:rFonts w:ascii="Arial" w:hAnsi="Arial" w:cs="Arial"/>
              </w:rPr>
              <w:t>Reaches deals or compromises.</w:t>
            </w:r>
          </w:p>
        </w:tc>
      </w:tr>
      <w:tr w:rsidR="006735DD" w:rsidRPr="00422896" w14:paraId="24025DAF" w14:textId="77777777" w:rsidTr="00745E85">
        <w:trPr>
          <w:trHeight w:val="145"/>
        </w:trPr>
        <w:tc>
          <w:tcPr>
            <w:tcW w:w="10415" w:type="dxa"/>
            <w:gridSpan w:val="2"/>
            <w:shd w:val="clear" w:color="auto" w:fill="E0E0E0"/>
          </w:tcPr>
          <w:p w14:paraId="1935120E" w14:textId="77777777" w:rsidR="006735DD" w:rsidRPr="00422896" w:rsidRDefault="006735DD" w:rsidP="00745E85">
            <w:pPr>
              <w:spacing w:before="40" w:after="20" w:line="300" w:lineRule="exact"/>
              <w:rPr>
                <w:rFonts w:ascii="Arial" w:hAnsi="Arial" w:cs="Arial"/>
              </w:rPr>
            </w:pPr>
            <w:r w:rsidRPr="00422896">
              <w:rPr>
                <w:rFonts w:ascii="Arial" w:hAnsi="Arial" w:cs="Arial"/>
                <w:b/>
                <w:color w:val="003366"/>
              </w:rPr>
              <w:t>Competency Group – Management Qualities</w:t>
            </w:r>
          </w:p>
        </w:tc>
      </w:tr>
      <w:tr w:rsidR="006735DD" w:rsidRPr="00422896" w14:paraId="27241F8D" w14:textId="77777777" w:rsidTr="00745E85">
        <w:trPr>
          <w:trHeight w:val="603"/>
        </w:trPr>
        <w:tc>
          <w:tcPr>
            <w:tcW w:w="10415" w:type="dxa"/>
            <w:gridSpan w:val="2"/>
            <w:shd w:val="clear" w:color="auto" w:fill="E0E0E0"/>
          </w:tcPr>
          <w:p w14:paraId="09D0B7B4" w14:textId="77777777" w:rsidR="006735DD" w:rsidRPr="00422896" w:rsidRDefault="006735DD" w:rsidP="00745E85">
            <w:pPr>
              <w:spacing w:before="40" w:after="20" w:line="300" w:lineRule="exact"/>
              <w:rPr>
                <w:rFonts w:ascii="Arial" w:hAnsi="Arial" w:cs="Arial"/>
                <w:b/>
                <w:color w:val="003366"/>
              </w:rPr>
            </w:pPr>
            <w:r w:rsidRPr="00422896">
              <w:rPr>
                <w:rFonts w:ascii="Arial" w:hAnsi="Arial" w:cs="Arial"/>
                <w:b/>
              </w:rPr>
              <w:t>Competency Title</w:t>
            </w:r>
          </w:p>
        </w:tc>
      </w:tr>
      <w:tr w:rsidR="006735DD" w:rsidRPr="00422896" w14:paraId="2EEAAC6E" w14:textId="77777777" w:rsidTr="00745E85">
        <w:trPr>
          <w:trHeight w:val="603"/>
        </w:trPr>
        <w:tc>
          <w:tcPr>
            <w:tcW w:w="3469" w:type="dxa"/>
            <w:shd w:val="clear" w:color="auto" w:fill="auto"/>
          </w:tcPr>
          <w:p w14:paraId="2FDB2FAD" w14:textId="77777777" w:rsidR="006735DD" w:rsidRPr="00422896" w:rsidRDefault="006735DD" w:rsidP="00745E85">
            <w:pPr>
              <w:spacing w:before="40" w:after="20" w:line="300" w:lineRule="exact"/>
              <w:rPr>
                <w:rFonts w:ascii="Arial" w:hAnsi="Arial" w:cs="Arial"/>
                <w:b/>
              </w:rPr>
            </w:pPr>
            <w:r w:rsidRPr="00422896">
              <w:rPr>
                <w:rFonts w:ascii="Arial" w:hAnsi="Arial" w:cs="Arial"/>
              </w:rPr>
              <w:t>Business Alignment</w:t>
            </w:r>
          </w:p>
        </w:tc>
        <w:tc>
          <w:tcPr>
            <w:tcW w:w="6946" w:type="dxa"/>
            <w:shd w:val="clear" w:color="auto" w:fill="auto"/>
          </w:tcPr>
          <w:p w14:paraId="06C0D652" w14:textId="034CA1C2" w:rsidR="006735DD" w:rsidRPr="00422896" w:rsidRDefault="006735DD" w:rsidP="00745E85">
            <w:pPr>
              <w:spacing w:before="40" w:after="20" w:line="300" w:lineRule="exact"/>
              <w:rPr>
                <w:rFonts w:ascii="Arial" w:hAnsi="Arial" w:cs="Arial"/>
                <w:b/>
              </w:rPr>
            </w:pPr>
            <w:r w:rsidRPr="00422896">
              <w:rPr>
                <w:rFonts w:ascii="Arial" w:hAnsi="Arial" w:cs="Arial"/>
              </w:rPr>
              <w:t xml:space="preserve">Aligns the direction, products, services, and performance of a business line with the rest of the </w:t>
            </w:r>
            <w:r w:rsidR="00A570FF">
              <w:rPr>
                <w:rFonts w:ascii="Arial" w:hAnsi="Arial" w:cs="Arial"/>
              </w:rPr>
              <w:t>O</w:t>
            </w:r>
            <w:r w:rsidRPr="00422896">
              <w:rPr>
                <w:rFonts w:ascii="Arial" w:hAnsi="Arial" w:cs="Arial"/>
              </w:rPr>
              <w:t>rgani</w:t>
            </w:r>
            <w:r w:rsidR="00A570FF">
              <w:rPr>
                <w:rFonts w:ascii="Arial" w:hAnsi="Arial" w:cs="Arial"/>
              </w:rPr>
              <w:t>s</w:t>
            </w:r>
            <w:r w:rsidRPr="00422896">
              <w:rPr>
                <w:rFonts w:ascii="Arial" w:hAnsi="Arial" w:cs="Arial"/>
              </w:rPr>
              <w:t>ation.</w:t>
            </w:r>
          </w:p>
        </w:tc>
      </w:tr>
      <w:tr w:rsidR="006735DD" w:rsidRPr="00422896" w14:paraId="1F15FBDC" w14:textId="77777777" w:rsidTr="00745E85">
        <w:trPr>
          <w:trHeight w:val="905"/>
        </w:trPr>
        <w:tc>
          <w:tcPr>
            <w:tcW w:w="3469" w:type="dxa"/>
            <w:shd w:val="clear" w:color="auto" w:fill="auto"/>
          </w:tcPr>
          <w:p w14:paraId="7BE5CAFA" w14:textId="7386F4A0" w:rsidR="006735DD" w:rsidRPr="00422896" w:rsidRDefault="006735DD" w:rsidP="00745E85">
            <w:pPr>
              <w:spacing w:before="40" w:after="20" w:line="300" w:lineRule="exact"/>
              <w:rPr>
                <w:rFonts w:ascii="Arial" w:hAnsi="Arial" w:cs="Arial"/>
              </w:rPr>
            </w:pPr>
            <w:r w:rsidRPr="00422896">
              <w:rPr>
                <w:rFonts w:ascii="Arial" w:hAnsi="Arial" w:cs="Arial"/>
              </w:rPr>
              <w:t xml:space="preserve">Planning &amp; </w:t>
            </w:r>
            <w:proofErr w:type="gramStart"/>
            <w:r w:rsidRPr="00422896">
              <w:rPr>
                <w:rFonts w:ascii="Arial" w:hAnsi="Arial" w:cs="Arial"/>
              </w:rPr>
              <w:t>Organi</w:t>
            </w:r>
            <w:r w:rsidR="00A570FF">
              <w:rPr>
                <w:rFonts w:ascii="Arial" w:hAnsi="Arial" w:cs="Arial"/>
              </w:rPr>
              <w:t>s</w:t>
            </w:r>
            <w:r w:rsidRPr="00422896">
              <w:rPr>
                <w:rFonts w:ascii="Arial" w:hAnsi="Arial" w:cs="Arial"/>
              </w:rPr>
              <w:t>ing</w:t>
            </w:r>
            <w:proofErr w:type="gramEnd"/>
          </w:p>
        </w:tc>
        <w:tc>
          <w:tcPr>
            <w:tcW w:w="6946" w:type="dxa"/>
            <w:shd w:val="clear" w:color="auto" w:fill="auto"/>
          </w:tcPr>
          <w:p w14:paraId="39A8E2EA" w14:textId="77777777" w:rsidR="006735DD" w:rsidRPr="00422896" w:rsidRDefault="006735DD" w:rsidP="00745E85">
            <w:pPr>
              <w:spacing w:before="40" w:after="20" w:line="300" w:lineRule="exact"/>
              <w:rPr>
                <w:rFonts w:ascii="Arial" w:hAnsi="Arial" w:cs="Arial"/>
              </w:rPr>
            </w:pPr>
            <w:r w:rsidRPr="00422896">
              <w:rPr>
                <w:rFonts w:ascii="Arial" w:hAnsi="Arial" w:cs="Arial"/>
              </w:rPr>
              <w:t>Coordinates ideas and resources to achieve goals.</w:t>
            </w:r>
          </w:p>
        </w:tc>
      </w:tr>
    </w:tbl>
    <w:p w14:paraId="296BDA06" w14:textId="77777777" w:rsidR="00422896" w:rsidRDefault="00422896" w:rsidP="006235A2">
      <w:pPr>
        <w:pStyle w:val="NoSpacing"/>
        <w:rPr>
          <w:rFonts w:ascii="Arial" w:hAnsi="Arial" w:cs="Arial"/>
          <w:b/>
        </w:rPr>
      </w:pPr>
    </w:p>
    <w:p w14:paraId="2997ED60" w14:textId="77777777" w:rsidR="00CE799E" w:rsidRDefault="00CE799E" w:rsidP="000972FF">
      <w:pPr>
        <w:tabs>
          <w:tab w:val="left" w:pos="6900"/>
        </w:tabs>
        <w:spacing w:line="240" w:lineRule="auto"/>
        <w:rPr>
          <w:rFonts w:ascii="Arial" w:hAnsi="Arial" w:cs="Arial"/>
        </w:rPr>
      </w:pPr>
    </w:p>
    <w:sectPr w:rsidR="00CE799E" w:rsidSect="005E6F8A">
      <w:headerReference w:type="default" r:id="rId11"/>
      <w:footerReference w:type="default" r:id="rId12"/>
      <w:pgSz w:w="11906" w:h="16838"/>
      <w:pgMar w:top="720" w:right="709"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B195" w14:textId="77777777" w:rsidR="00517200" w:rsidRDefault="00517200" w:rsidP="00115691">
      <w:pPr>
        <w:spacing w:after="0" w:line="240" w:lineRule="auto"/>
      </w:pPr>
      <w:r>
        <w:separator/>
      </w:r>
    </w:p>
  </w:endnote>
  <w:endnote w:type="continuationSeparator" w:id="0">
    <w:p w14:paraId="0CBDF3A5" w14:textId="77777777" w:rsidR="00517200" w:rsidRDefault="00517200" w:rsidP="00115691">
      <w:pPr>
        <w:spacing w:after="0" w:line="240" w:lineRule="auto"/>
      </w:pPr>
      <w:r>
        <w:continuationSeparator/>
      </w:r>
    </w:p>
  </w:endnote>
  <w:endnote w:type="continuationNotice" w:id="1">
    <w:p w14:paraId="7B9ED146" w14:textId="77777777" w:rsidR="00E11061" w:rsidRDefault="00E11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13509"/>
      <w:docPartObj>
        <w:docPartGallery w:val="Page Numbers (Bottom of Page)"/>
        <w:docPartUnique/>
      </w:docPartObj>
    </w:sdtPr>
    <w:sdtEndPr>
      <w:rPr>
        <w:noProof/>
      </w:rPr>
    </w:sdtEndPr>
    <w:sdtContent>
      <w:p w14:paraId="6A917770" w14:textId="5B566DB8" w:rsidR="00517200" w:rsidRDefault="00517200">
        <w:pPr>
          <w:pStyle w:val="Footer"/>
          <w:jc w:val="right"/>
        </w:pPr>
        <w:r>
          <w:fldChar w:fldCharType="begin"/>
        </w:r>
        <w:r>
          <w:instrText xml:space="preserve"> PAGE   \* MERGEFORMAT </w:instrText>
        </w:r>
        <w:r>
          <w:fldChar w:fldCharType="separate"/>
        </w:r>
        <w:r w:rsidR="002702A5">
          <w:rPr>
            <w:noProof/>
          </w:rPr>
          <w:t>5</w:t>
        </w:r>
        <w:r>
          <w:rPr>
            <w:noProof/>
          </w:rPr>
          <w:fldChar w:fldCharType="end"/>
        </w:r>
      </w:p>
    </w:sdtContent>
  </w:sdt>
  <w:p w14:paraId="699FFD72" w14:textId="4365E53E" w:rsidR="00517200" w:rsidRDefault="009B7188">
    <w:pPr>
      <w:pStyle w:val="Footer"/>
    </w:pPr>
    <w:r>
      <w:t>Music Centre &amp; Events Coordinator (East)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C7120" w14:textId="77777777" w:rsidR="00517200" w:rsidRDefault="00517200" w:rsidP="00115691">
      <w:pPr>
        <w:spacing w:after="0" w:line="240" w:lineRule="auto"/>
      </w:pPr>
      <w:r>
        <w:separator/>
      </w:r>
    </w:p>
  </w:footnote>
  <w:footnote w:type="continuationSeparator" w:id="0">
    <w:p w14:paraId="30647B6F" w14:textId="77777777" w:rsidR="00517200" w:rsidRDefault="00517200" w:rsidP="00115691">
      <w:pPr>
        <w:spacing w:after="0" w:line="240" w:lineRule="auto"/>
      </w:pPr>
      <w:r>
        <w:continuationSeparator/>
      </w:r>
    </w:p>
  </w:footnote>
  <w:footnote w:type="continuationNotice" w:id="1">
    <w:p w14:paraId="09BB094D" w14:textId="77777777" w:rsidR="00E11061" w:rsidRDefault="00E110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AB68" w14:textId="0BC4666D" w:rsidR="00517200" w:rsidRDefault="00054209">
    <w:pPr>
      <w:pStyle w:val="Header"/>
    </w:pPr>
    <w:r>
      <w:rPr>
        <w:noProof/>
        <w:lang w:eastAsia="en-GB"/>
      </w:rPr>
      <w:drawing>
        <wp:inline distT="0" distB="0" distL="0" distR="0" wp14:anchorId="089A167A" wp14:editId="167BC837">
          <wp:extent cx="1969606" cy="77152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2004980" cy="785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8EC"/>
    <w:multiLevelType w:val="hybridMultilevel"/>
    <w:tmpl w:val="7E82AA1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2228A8"/>
    <w:multiLevelType w:val="hybridMultilevel"/>
    <w:tmpl w:val="B9E2A7B8"/>
    <w:lvl w:ilvl="0" w:tplc="F1606ED8">
      <w:start w:val="1"/>
      <w:numFmt w:val="bullet"/>
      <w:lvlText w:val=""/>
      <w:lvlJc w:val="left"/>
      <w:pPr>
        <w:tabs>
          <w:tab w:val="num" w:pos="720"/>
        </w:tabs>
        <w:ind w:left="720" w:hanging="360"/>
      </w:pPr>
      <w:rPr>
        <w:rFonts w:ascii="Symbol" w:hAnsi="Symbol" w:hint="default"/>
      </w:rPr>
    </w:lvl>
    <w:lvl w:ilvl="1" w:tplc="D6CE4910" w:tentative="1">
      <w:start w:val="1"/>
      <w:numFmt w:val="bullet"/>
      <w:lvlText w:val=""/>
      <w:lvlJc w:val="left"/>
      <w:pPr>
        <w:tabs>
          <w:tab w:val="num" w:pos="1440"/>
        </w:tabs>
        <w:ind w:left="1440" w:hanging="360"/>
      </w:pPr>
      <w:rPr>
        <w:rFonts w:ascii="Symbol" w:hAnsi="Symbol" w:hint="default"/>
      </w:rPr>
    </w:lvl>
    <w:lvl w:ilvl="2" w:tplc="7C74D492" w:tentative="1">
      <w:start w:val="1"/>
      <w:numFmt w:val="bullet"/>
      <w:lvlText w:val=""/>
      <w:lvlJc w:val="left"/>
      <w:pPr>
        <w:tabs>
          <w:tab w:val="num" w:pos="2160"/>
        </w:tabs>
        <w:ind w:left="2160" w:hanging="360"/>
      </w:pPr>
      <w:rPr>
        <w:rFonts w:ascii="Symbol" w:hAnsi="Symbol" w:hint="default"/>
      </w:rPr>
    </w:lvl>
    <w:lvl w:ilvl="3" w:tplc="6AD0054E" w:tentative="1">
      <w:start w:val="1"/>
      <w:numFmt w:val="bullet"/>
      <w:lvlText w:val=""/>
      <w:lvlJc w:val="left"/>
      <w:pPr>
        <w:tabs>
          <w:tab w:val="num" w:pos="2880"/>
        </w:tabs>
        <w:ind w:left="2880" w:hanging="360"/>
      </w:pPr>
      <w:rPr>
        <w:rFonts w:ascii="Symbol" w:hAnsi="Symbol" w:hint="default"/>
      </w:rPr>
    </w:lvl>
    <w:lvl w:ilvl="4" w:tplc="FCEC82B6" w:tentative="1">
      <w:start w:val="1"/>
      <w:numFmt w:val="bullet"/>
      <w:lvlText w:val=""/>
      <w:lvlJc w:val="left"/>
      <w:pPr>
        <w:tabs>
          <w:tab w:val="num" w:pos="3600"/>
        </w:tabs>
        <w:ind w:left="3600" w:hanging="360"/>
      </w:pPr>
      <w:rPr>
        <w:rFonts w:ascii="Symbol" w:hAnsi="Symbol" w:hint="default"/>
      </w:rPr>
    </w:lvl>
    <w:lvl w:ilvl="5" w:tplc="FA342786" w:tentative="1">
      <w:start w:val="1"/>
      <w:numFmt w:val="bullet"/>
      <w:lvlText w:val=""/>
      <w:lvlJc w:val="left"/>
      <w:pPr>
        <w:tabs>
          <w:tab w:val="num" w:pos="4320"/>
        </w:tabs>
        <w:ind w:left="4320" w:hanging="360"/>
      </w:pPr>
      <w:rPr>
        <w:rFonts w:ascii="Symbol" w:hAnsi="Symbol" w:hint="default"/>
      </w:rPr>
    </w:lvl>
    <w:lvl w:ilvl="6" w:tplc="B6FC77AC" w:tentative="1">
      <w:start w:val="1"/>
      <w:numFmt w:val="bullet"/>
      <w:lvlText w:val=""/>
      <w:lvlJc w:val="left"/>
      <w:pPr>
        <w:tabs>
          <w:tab w:val="num" w:pos="5040"/>
        </w:tabs>
        <w:ind w:left="5040" w:hanging="360"/>
      </w:pPr>
      <w:rPr>
        <w:rFonts w:ascii="Symbol" w:hAnsi="Symbol" w:hint="default"/>
      </w:rPr>
    </w:lvl>
    <w:lvl w:ilvl="7" w:tplc="74A2F9A2" w:tentative="1">
      <w:start w:val="1"/>
      <w:numFmt w:val="bullet"/>
      <w:lvlText w:val=""/>
      <w:lvlJc w:val="left"/>
      <w:pPr>
        <w:tabs>
          <w:tab w:val="num" w:pos="5760"/>
        </w:tabs>
        <w:ind w:left="5760" w:hanging="360"/>
      </w:pPr>
      <w:rPr>
        <w:rFonts w:ascii="Symbol" w:hAnsi="Symbol" w:hint="default"/>
      </w:rPr>
    </w:lvl>
    <w:lvl w:ilvl="8" w:tplc="86D0787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A16157"/>
    <w:multiLevelType w:val="hybridMultilevel"/>
    <w:tmpl w:val="4170B5CC"/>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3" w15:restartNumberingAfterBreak="0">
    <w:nsid w:val="10194F01"/>
    <w:multiLevelType w:val="hybridMultilevel"/>
    <w:tmpl w:val="2518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15D68"/>
    <w:multiLevelType w:val="hybridMultilevel"/>
    <w:tmpl w:val="30D0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846B8"/>
    <w:multiLevelType w:val="hybridMultilevel"/>
    <w:tmpl w:val="9F8EB23E"/>
    <w:lvl w:ilvl="0" w:tplc="6ECAB3A6">
      <w:start w:val="1"/>
      <w:numFmt w:val="decimal"/>
      <w:lvlText w:val="%1."/>
      <w:lvlJc w:val="left"/>
      <w:pPr>
        <w:ind w:left="705"/>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1" w:tplc="6F20B068">
      <w:start w:val="1"/>
      <w:numFmt w:val="lowerLetter"/>
      <w:lvlText w:val="%2"/>
      <w:lvlJc w:val="left"/>
      <w:pPr>
        <w:ind w:left="14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2" w:tplc="39A60CE4">
      <w:start w:val="1"/>
      <w:numFmt w:val="lowerRoman"/>
      <w:lvlText w:val="%3"/>
      <w:lvlJc w:val="left"/>
      <w:pPr>
        <w:ind w:left="21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3" w:tplc="FB9C285C">
      <w:start w:val="1"/>
      <w:numFmt w:val="decimal"/>
      <w:lvlText w:val="%4"/>
      <w:lvlJc w:val="left"/>
      <w:pPr>
        <w:ind w:left="28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4" w:tplc="99862C64">
      <w:start w:val="1"/>
      <w:numFmt w:val="lowerLetter"/>
      <w:lvlText w:val="%5"/>
      <w:lvlJc w:val="left"/>
      <w:pPr>
        <w:ind w:left="36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5" w:tplc="3D7C30AE">
      <w:start w:val="1"/>
      <w:numFmt w:val="lowerRoman"/>
      <w:lvlText w:val="%6"/>
      <w:lvlJc w:val="left"/>
      <w:pPr>
        <w:ind w:left="43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6" w:tplc="06A8A340">
      <w:start w:val="1"/>
      <w:numFmt w:val="decimal"/>
      <w:lvlText w:val="%7"/>
      <w:lvlJc w:val="left"/>
      <w:pPr>
        <w:ind w:left="50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7" w:tplc="6C0A30CE">
      <w:start w:val="1"/>
      <w:numFmt w:val="lowerLetter"/>
      <w:lvlText w:val="%8"/>
      <w:lvlJc w:val="left"/>
      <w:pPr>
        <w:ind w:left="57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8" w:tplc="DB2A6D68">
      <w:start w:val="1"/>
      <w:numFmt w:val="lowerRoman"/>
      <w:lvlText w:val="%9"/>
      <w:lvlJc w:val="left"/>
      <w:pPr>
        <w:ind w:left="64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2C7C9B"/>
    <w:multiLevelType w:val="hybridMultilevel"/>
    <w:tmpl w:val="3A205FA0"/>
    <w:lvl w:ilvl="0" w:tplc="E6782C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0ED53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740A5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2CEEC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E0B1E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80662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4EE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05B0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DE7A0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95337D"/>
    <w:multiLevelType w:val="hybridMultilevel"/>
    <w:tmpl w:val="34E80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37CB6"/>
    <w:multiLevelType w:val="hybridMultilevel"/>
    <w:tmpl w:val="4B90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E2FE1"/>
    <w:multiLevelType w:val="hybridMultilevel"/>
    <w:tmpl w:val="AED4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43F97"/>
    <w:multiLevelType w:val="hybridMultilevel"/>
    <w:tmpl w:val="912004E2"/>
    <w:lvl w:ilvl="0" w:tplc="948669A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E2C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EE3B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22C4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AE081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8EB13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902F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EABD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C61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D146E5"/>
    <w:multiLevelType w:val="hybridMultilevel"/>
    <w:tmpl w:val="1A0EFD14"/>
    <w:lvl w:ilvl="0" w:tplc="0E02A4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7451F"/>
    <w:multiLevelType w:val="hybridMultilevel"/>
    <w:tmpl w:val="DAE4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310DD"/>
    <w:multiLevelType w:val="hybridMultilevel"/>
    <w:tmpl w:val="4B1E4C9C"/>
    <w:lvl w:ilvl="0" w:tplc="8D2A21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8DD4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40FE5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00ED4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E1AC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C87FF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0A0B9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C90B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0CB0F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58495D"/>
    <w:multiLevelType w:val="hybridMultilevel"/>
    <w:tmpl w:val="4E6024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636710"/>
    <w:multiLevelType w:val="hybridMultilevel"/>
    <w:tmpl w:val="57CC80A0"/>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5135663"/>
    <w:multiLevelType w:val="hybridMultilevel"/>
    <w:tmpl w:val="D604ED0A"/>
    <w:lvl w:ilvl="0" w:tplc="6E1EE008">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F46187"/>
    <w:multiLevelType w:val="hybridMultilevel"/>
    <w:tmpl w:val="88CC730A"/>
    <w:lvl w:ilvl="0" w:tplc="B416559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E4C0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CBFE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6036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29F1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2243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4CD3D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DE5D4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A82CC2">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AA46526"/>
    <w:multiLevelType w:val="hybridMultilevel"/>
    <w:tmpl w:val="79F04DDE"/>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AE76C1A"/>
    <w:multiLevelType w:val="hybridMultilevel"/>
    <w:tmpl w:val="406CE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76609"/>
    <w:multiLevelType w:val="hybridMultilevel"/>
    <w:tmpl w:val="54EC7CFC"/>
    <w:lvl w:ilvl="0" w:tplc="5CB02410">
      <w:start w:val="1"/>
      <w:numFmt w:val="decimal"/>
      <w:lvlText w:val="%1."/>
      <w:lvlJc w:val="left"/>
      <w:pPr>
        <w:ind w:left="1065"/>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CF42A8FC">
      <w:start w:val="1"/>
      <w:numFmt w:val="lowerLetter"/>
      <w:lvlText w:val="%2"/>
      <w:lvlJc w:val="left"/>
      <w:pPr>
        <w:ind w:left="14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72F6D9E6">
      <w:start w:val="1"/>
      <w:numFmt w:val="lowerRoman"/>
      <w:lvlText w:val="%3"/>
      <w:lvlJc w:val="left"/>
      <w:pPr>
        <w:ind w:left="21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D4EE3228">
      <w:start w:val="1"/>
      <w:numFmt w:val="decimal"/>
      <w:lvlText w:val="%4"/>
      <w:lvlJc w:val="left"/>
      <w:pPr>
        <w:ind w:left="28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87C4F4D8">
      <w:start w:val="1"/>
      <w:numFmt w:val="lowerLetter"/>
      <w:lvlText w:val="%5"/>
      <w:lvlJc w:val="left"/>
      <w:pPr>
        <w:ind w:left="36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830A81D8">
      <w:start w:val="1"/>
      <w:numFmt w:val="lowerRoman"/>
      <w:lvlText w:val="%6"/>
      <w:lvlJc w:val="left"/>
      <w:pPr>
        <w:ind w:left="43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A00A0F60">
      <w:start w:val="1"/>
      <w:numFmt w:val="decimal"/>
      <w:lvlText w:val="%7"/>
      <w:lvlJc w:val="left"/>
      <w:pPr>
        <w:ind w:left="50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1CEE6006">
      <w:start w:val="1"/>
      <w:numFmt w:val="lowerLetter"/>
      <w:lvlText w:val="%8"/>
      <w:lvlJc w:val="left"/>
      <w:pPr>
        <w:ind w:left="57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5860C938">
      <w:start w:val="1"/>
      <w:numFmt w:val="lowerRoman"/>
      <w:lvlText w:val="%9"/>
      <w:lvlJc w:val="left"/>
      <w:pPr>
        <w:ind w:left="64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FB838D9"/>
    <w:multiLevelType w:val="hybridMultilevel"/>
    <w:tmpl w:val="43D8379E"/>
    <w:lvl w:ilvl="0" w:tplc="3414342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8A83E">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1A3352">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AEFB70">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E07838">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A0C7C0">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109B4E">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C5404">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FE6E8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4C86130"/>
    <w:multiLevelType w:val="hybridMultilevel"/>
    <w:tmpl w:val="5A26E442"/>
    <w:lvl w:ilvl="0" w:tplc="7DC0D4BA">
      <w:start w:val="1"/>
      <w:numFmt w:val="bullet"/>
      <w:lvlText w:val="•"/>
      <w:lvlJc w:val="left"/>
      <w:pPr>
        <w:ind w:left="674"/>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1" w:tplc="9002085E">
      <w:start w:val="1"/>
      <w:numFmt w:val="bullet"/>
      <w:lvlText w:val="o"/>
      <w:lvlJc w:val="left"/>
      <w:pPr>
        <w:ind w:left="157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2" w:tplc="519640A6">
      <w:start w:val="1"/>
      <w:numFmt w:val="bullet"/>
      <w:lvlText w:val="▪"/>
      <w:lvlJc w:val="left"/>
      <w:pPr>
        <w:ind w:left="22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3" w:tplc="A9C8C92A">
      <w:start w:val="1"/>
      <w:numFmt w:val="bullet"/>
      <w:lvlText w:val="•"/>
      <w:lvlJc w:val="left"/>
      <w:pPr>
        <w:ind w:left="301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4" w:tplc="09E05938">
      <w:start w:val="1"/>
      <w:numFmt w:val="bullet"/>
      <w:lvlText w:val="o"/>
      <w:lvlJc w:val="left"/>
      <w:pPr>
        <w:ind w:left="373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5" w:tplc="0AC8FAA2">
      <w:start w:val="1"/>
      <w:numFmt w:val="bullet"/>
      <w:lvlText w:val="▪"/>
      <w:lvlJc w:val="left"/>
      <w:pPr>
        <w:ind w:left="445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6" w:tplc="9E98C22A">
      <w:start w:val="1"/>
      <w:numFmt w:val="bullet"/>
      <w:lvlText w:val="•"/>
      <w:lvlJc w:val="left"/>
      <w:pPr>
        <w:ind w:left="517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7" w:tplc="4C861CC8">
      <w:start w:val="1"/>
      <w:numFmt w:val="bullet"/>
      <w:lvlText w:val="o"/>
      <w:lvlJc w:val="left"/>
      <w:pPr>
        <w:ind w:left="58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8" w:tplc="66DC6338">
      <w:start w:val="1"/>
      <w:numFmt w:val="bullet"/>
      <w:lvlText w:val="▪"/>
      <w:lvlJc w:val="left"/>
      <w:pPr>
        <w:ind w:left="661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abstractNum>
  <w:abstractNum w:abstractNumId="23" w15:restartNumberingAfterBreak="0">
    <w:nsid w:val="45BC7DEC"/>
    <w:multiLevelType w:val="hybridMultilevel"/>
    <w:tmpl w:val="2A2C2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95E54FA"/>
    <w:multiLevelType w:val="hybridMultilevel"/>
    <w:tmpl w:val="BF887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006342"/>
    <w:multiLevelType w:val="hybridMultilevel"/>
    <w:tmpl w:val="66623884"/>
    <w:lvl w:ilvl="0" w:tplc="8A3C8F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E4D47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EA1F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FE2D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63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B2ED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2405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F04D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BE62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F10060"/>
    <w:multiLevelType w:val="hybridMultilevel"/>
    <w:tmpl w:val="3CCA823C"/>
    <w:lvl w:ilvl="0" w:tplc="D304C5E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A0E0A">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FAA88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9250C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AC74E">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F21E5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1CADB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6E0C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0AD55A">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0949C1"/>
    <w:multiLevelType w:val="hybridMultilevel"/>
    <w:tmpl w:val="4D5ADCCA"/>
    <w:lvl w:ilvl="0" w:tplc="D5385F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5E813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408F8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144BD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A2982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92F36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A429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4645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DECF5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4145685"/>
    <w:multiLevelType w:val="hybridMultilevel"/>
    <w:tmpl w:val="B29A3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B4223F"/>
    <w:multiLevelType w:val="hybridMultilevel"/>
    <w:tmpl w:val="F40E5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844FD"/>
    <w:multiLevelType w:val="hybridMultilevel"/>
    <w:tmpl w:val="DF567BD8"/>
    <w:lvl w:ilvl="0" w:tplc="7570E374">
      <w:start w:val="1"/>
      <w:numFmt w:val="decimal"/>
      <w:lvlText w:val="%1."/>
      <w:lvlJc w:val="left"/>
      <w:pPr>
        <w:ind w:left="705"/>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1" w:tplc="9C9A457E">
      <w:start w:val="1"/>
      <w:numFmt w:val="lowerLetter"/>
      <w:lvlText w:val="%2"/>
      <w:lvlJc w:val="left"/>
      <w:pPr>
        <w:ind w:left="14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2" w:tplc="6F325E4C">
      <w:start w:val="1"/>
      <w:numFmt w:val="lowerRoman"/>
      <w:lvlText w:val="%3"/>
      <w:lvlJc w:val="left"/>
      <w:pPr>
        <w:ind w:left="21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3" w:tplc="26FCD720">
      <w:start w:val="1"/>
      <w:numFmt w:val="decimal"/>
      <w:lvlText w:val="%4"/>
      <w:lvlJc w:val="left"/>
      <w:pPr>
        <w:ind w:left="28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4" w:tplc="8C8A1884">
      <w:start w:val="1"/>
      <w:numFmt w:val="lowerLetter"/>
      <w:lvlText w:val="%5"/>
      <w:lvlJc w:val="left"/>
      <w:pPr>
        <w:ind w:left="360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5" w:tplc="07242960">
      <w:start w:val="1"/>
      <w:numFmt w:val="lowerRoman"/>
      <w:lvlText w:val="%6"/>
      <w:lvlJc w:val="left"/>
      <w:pPr>
        <w:ind w:left="432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6" w:tplc="CF547A68">
      <w:start w:val="1"/>
      <w:numFmt w:val="decimal"/>
      <w:lvlText w:val="%7"/>
      <w:lvlJc w:val="left"/>
      <w:pPr>
        <w:ind w:left="504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7" w:tplc="8C121E12">
      <w:start w:val="1"/>
      <w:numFmt w:val="lowerLetter"/>
      <w:lvlText w:val="%8"/>
      <w:lvlJc w:val="left"/>
      <w:pPr>
        <w:ind w:left="576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lvl w:ilvl="8" w:tplc="E4BEC7F4">
      <w:start w:val="1"/>
      <w:numFmt w:val="lowerRoman"/>
      <w:lvlText w:val="%9"/>
      <w:lvlJc w:val="left"/>
      <w:pPr>
        <w:ind w:left="6480"/>
      </w:pPr>
      <w:rPr>
        <w:rFonts w:ascii="Gill Sans MT" w:eastAsia="Gill Sans MT" w:hAnsi="Gill Sans MT" w:cs="Gill Sans MT"/>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9C1102F"/>
    <w:multiLevelType w:val="hybridMultilevel"/>
    <w:tmpl w:val="261C8B2A"/>
    <w:lvl w:ilvl="0" w:tplc="4BAECBB0">
      <w:start w:val="1"/>
      <w:numFmt w:val="bullet"/>
      <w:lvlText w:val="•"/>
      <w:lvlJc w:val="left"/>
      <w:pPr>
        <w:ind w:left="674"/>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1" w:tplc="CA20CCD8">
      <w:start w:val="1"/>
      <w:numFmt w:val="bullet"/>
      <w:lvlText w:val="o"/>
      <w:lvlJc w:val="left"/>
      <w:pPr>
        <w:ind w:left="157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2" w:tplc="10F4ADF6">
      <w:start w:val="1"/>
      <w:numFmt w:val="bullet"/>
      <w:lvlText w:val="▪"/>
      <w:lvlJc w:val="left"/>
      <w:pPr>
        <w:ind w:left="22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3" w:tplc="24F405A2">
      <w:start w:val="1"/>
      <w:numFmt w:val="bullet"/>
      <w:lvlText w:val="•"/>
      <w:lvlJc w:val="left"/>
      <w:pPr>
        <w:ind w:left="301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4" w:tplc="83CA772A">
      <w:start w:val="1"/>
      <w:numFmt w:val="bullet"/>
      <w:lvlText w:val="o"/>
      <w:lvlJc w:val="left"/>
      <w:pPr>
        <w:ind w:left="373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5" w:tplc="1D583B5A">
      <w:start w:val="1"/>
      <w:numFmt w:val="bullet"/>
      <w:lvlText w:val="▪"/>
      <w:lvlJc w:val="left"/>
      <w:pPr>
        <w:ind w:left="445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6" w:tplc="496285DC">
      <w:start w:val="1"/>
      <w:numFmt w:val="bullet"/>
      <w:lvlText w:val="•"/>
      <w:lvlJc w:val="left"/>
      <w:pPr>
        <w:ind w:left="5179"/>
      </w:pPr>
      <w:rPr>
        <w:rFonts w:ascii="Arial" w:eastAsia="Arial" w:hAnsi="Arial" w:cs="Arial"/>
        <w:b w:val="0"/>
        <w:i w:val="0"/>
        <w:strike w:val="0"/>
        <w:dstrike w:val="0"/>
        <w:color w:val="1D1B11"/>
        <w:sz w:val="20"/>
        <w:szCs w:val="20"/>
        <w:u w:val="none" w:color="000000"/>
        <w:bdr w:val="none" w:sz="0" w:space="0" w:color="auto"/>
        <w:shd w:val="clear" w:color="auto" w:fill="auto"/>
        <w:vertAlign w:val="baseline"/>
      </w:rPr>
    </w:lvl>
    <w:lvl w:ilvl="7" w:tplc="DF94AA74">
      <w:start w:val="1"/>
      <w:numFmt w:val="bullet"/>
      <w:lvlText w:val="o"/>
      <w:lvlJc w:val="left"/>
      <w:pPr>
        <w:ind w:left="589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lvl w:ilvl="8" w:tplc="B1CC5332">
      <w:start w:val="1"/>
      <w:numFmt w:val="bullet"/>
      <w:lvlText w:val="▪"/>
      <w:lvlJc w:val="left"/>
      <w:pPr>
        <w:ind w:left="6619"/>
      </w:pPr>
      <w:rPr>
        <w:rFonts w:ascii="Segoe UI Symbol" w:eastAsia="Segoe UI Symbol" w:hAnsi="Segoe UI Symbol" w:cs="Segoe UI Symbol"/>
        <w:b w:val="0"/>
        <w:i w:val="0"/>
        <w:strike w:val="0"/>
        <w:dstrike w:val="0"/>
        <w:color w:val="1D1B11"/>
        <w:sz w:val="20"/>
        <w:szCs w:val="20"/>
        <w:u w:val="none" w:color="000000"/>
        <w:bdr w:val="none" w:sz="0" w:space="0" w:color="auto"/>
        <w:shd w:val="clear" w:color="auto" w:fill="auto"/>
        <w:vertAlign w:val="baseline"/>
      </w:rPr>
    </w:lvl>
  </w:abstractNum>
  <w:abstractNum w:abstractNumId="32" w15:restartNumberingAfterBreak="0">
    <w:nsid w:val="59CE0649"/>
    <w:multiLevelType w:val="hybridMultilevel"/>
    <w:tmpl w:val="59163A1E"/>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B33A73"/>
    <w:multiLevelType w:val="hybridMultilevel"/>
    <w:tmpl w:val="05E0B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516F8F"/>
    <w:multiLevelType w:val="hybridMultilevel"/>
    <w:tmpl w:val="FB14BD84"/>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4BE233F"/>
    <w:multiLevelType w:val="multilevel"/>
    <w:tmpl w:val="E2EA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6B4599"/>
    <w:multiLevelType w:val="hybridMultilevel"/>
    <w:tmpl w:val="59163A1E"/>
    <w:lvl w:ilvl="0" w:tplc="D56C0B5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431A0C"/>
    <w:multiLevelType w:val="hybridMultilevel"/>
    <w:tmpl w:val="E0C2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F107E"/>
    <w:multiLevelType w:val="hybridMultilevel"/>
    <w:tmpl w:val="E37CCCAC"/>
    <w:lvl w:ilvl="0" w:tplc="6E1EE00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32E3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48FA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9895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4A10E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FC6E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08AB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E0F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D87A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6612F2D"/>
    <w:multiLevelType w:val="hybridMultilevel"/>
    <w:tmpl w:val="354CE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6B03AE"/>
    <w:multiLevelType w:val="hybridMultilevel"/>
    <w:tmpl w:val="CA8CE0B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A833D24"/>
    <w:multiLevelType w:val="hybridMultilevel"/>
    <w:tmpl w:val="04FC8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3990931">
    <w:abstractNumId w:val="11"/>
  </w:num>
  <w:num w:numId="2" w16cid:durableId="755397985">
    <w:abstractNumId w:val="19"/>
  </w:num>
  <w:num w:numId="3" w16cid:durableId="839195679">
    <w:abstractNumId w:val="32"/>
  </w:num>
  <w:num w:numId="4" w16cid:durableId="1450012393">
    <w:abstractNumId w:val="9"/>
  </w:num>
  <w:num w:numId="5" w16cid:durableId="823787886">
    <w:abstractNumId w:val="37"/>
  </w:num>
  <w:num w:numId="6" w16cid:durableId="524515529">
    <w:abstractNumId w:val="33"/>
  </w:num>
  <w:num w:numId="7" w16cid:durableId="1049457417">
    <w:abstractNumId w:val="1"/>
  </w:num>
  <w:num w:numId="8" w16cid:durableId="1897277310">
    <w:abstractNumId w:val="24"/>
  </w:num>
  <w:num w:numId="9" w16cid:durableId="61370438">
    <w:abstractNumId w:val="18"/>
  </w:num>
  <w:num w:numId="10" w16cid:durableId="401366298">
    <w:abstractNumId w:val="34"/>
  </w:num>
  <w:num w:numId="11" w16cid:durableId="517431020">
    <w:abstractNumId w:val="40"/>
  </w:num>
  <w:num w:numId="12" w16cid:durableId="1467352229">
    <w:abstractNumId w:val="15"/>
  </w:num>
  <w:num w:numId="13" w16cid:durableId="392852235">
    <w:abstractNumId w:val="0"/>
  </w:num>
  <w:num w:numId="14" w16cid:durableId="1484160049">
    <w:abstractNumId w:val="39"/>
  </w:num>
  <w:num w:numId="15" w16cid:durableId="1900482058">
    <w:abstractNumId w:val="19"/>
  </w:num>
  <w:num w:numId="16" w16cid:durableId="2147044032">
    <w:abstractNumId w:val="36"/>
  </w:num>
  <w:num w:numId="17" w16cid:durableId="2019111782">
    <w:abstractNumId w:val="2"/>
  </w:num>
  <w:num w:numId="18" w16cid:durableId="1087265304">
    <w:abstractNumId w:val="3"/>
  </w:num>
  <w:num w:numId="19" w16cid:durableId="1118450726">
    <w:abstractNumId w:val="4"/>
  </w:num>
  <w:num w:numId="20" w16cid:durableId="1725567207">
    <w:abstractNumId w:val="35"/>
  </w:num>
  <w:num w:numId="21" w16cid:durableId="38864894">
    <w:abstractNumId w:val="28"/>
  </w:num>
  <w:num w:numId="22" w16cid:durableId="1968773194">
    <w:abstractNumId w:val="29"/>
  </w:num>
  <w:num w:numId="23" w16cid:durableId="2080472316">
    <w:abstractNumId w:val="7"/>
  </w:num>
  <w:num w:numId="24" w16cid:durableId="580602175">
    <w:abstractNumId w:val="12"/>
  </w:num>
  <w:num w:numId="25" w16cid:durableId="1022821177">
    <w:abstractNumId w:val="8"/>
  </w:num>
  <w:num w:numId="26" w16cid:durableId="2972267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3488596">
    <w:abstractNumId w:val="25"/>
  </w:num>
  <w:num w:numId="28" w16cid:durableId="2034570628">
    <w:abstractNumId w:val="10"/>
  </w:num>
  <w:num w:numId="29" w16cid:durableId="2017491433">
    <w:abstractNumId w:val="5"/>
  </w:num>
  <w:num w:numId="30" w16cid:durableId="1876966498">
    <w:abstractNumId w:val="30"/>
  </w:num>
  <w:num w:numId="31" w16cid:durableId="426773258">
    <w:abstractNumId w:val="13"/>
  </w:num>
  <w:num w:numId="32" w16cid:durableId="896861554">
    <w:abstractNumId w:val="26"/>
  </w:num>
  <w:num w:numId="33" w16cid:durableId="1286229874">
    <w:abstractNumId w:val="17"/>
  </w:num>
  <w:num w:numId="34" w16cid:durableId="1129513732">
    <w:abstractNumId w:val="22"/>
  </w:num>
  <w:num w:numId="35" w16cid:durableId="582685542">
    <w:abstractNumId w:val="38"/>
  </w:num>
  <w:num w:numId="36" w16cid:durableId="2069526648">
    <w:abstractNumId w:val="20"/>
  </w:num>
  <w:num w:numId="37" w16cid:durableId="1804689531">
    <w:abstractNumId w:val="21"/>
  </w:num>
  <w:num w:numId="38" w16cid:durableId="1563254703">
    <w:abstractNumId w:val="6"/>
  </w:num>
  <w:num w:numId="39" w16cid:durableId="510223608">
    <w:abstractNumId w:val="27"/>
  </w:num>
  <w:num w:numId="40" w16cid:durableId="111440974">
    <w:abstractNumId w:val="31"/>
  </w:num>
  <w:num w:numId="41" w16cid:durableId="951980394">
    <w:abstractNumId w:val="23"/>
  </w:num>
  <w:num w:numId="42" w16cid:durableId="714893030">
    <w:abstractNumId w:val="14"/>
  </w:num>
  <w:num w:numId="43" w16cid:durableId="178587826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20"/>
    <w:rsid w:val="000232A6"/>
    <w:rsid w:val="00053A20"/>
    <w:rsid w:val="00054209"/>
    <w:rsid w:val="00062AE2"/>
    <w:rsid w:val="000645C7"/>
    <w:rsid w:val="000662B6"/>
    <w:rsid w:val="000704D4"/>
    <w:rsid w:val="00071749"/>
    <w:rsid w:val="000968E2"/>
    <w:rsid w:val="000972FF"/>
    <w:rsid w:val="000A563B"/>
    <w:rsid w:val="000A6A34"/>
    <w:rsid w:val="000B4FE9"/>
    <w:rsid w:val="000B5903"/>
    <w:rsid w:val="000C0AAD"/>
    <w:rsid w:val="000C26ED"/>
    <w:rsid w:val="000C48D1"/>
    <w:rsid w:val="000C5E49"/>
    <w:rsid w:val="000C67EA"/>
    <w:rsid w:val="000D01ED"/>
    <w:rsid w:val="000E2F52"/>
    <w:rsid w:val="000E7F29"/>
    <w:rsid w:val="000F1FB2"/>
    <w:rsid w:val="00115691"/>
    <w:rsid w:val="00117966"/>
    <w:rsid w:val="00121B73"/>
    <w:rsid w:val="00135541"/>
    <w:rsid w:val="00135B57"/>
    <w:rsid w:val="00152A55"/>
    <w:rsid w:val="001746D6"/>
    <w:rsid w:val="0018319F"/>
    <w:rsid w:val="001D06B0"/>
    <w:rsid w:val="001F6AA4"/>
    <w:rsid w:val="001F7FB3"/>
    <w:rsid w:val="00206952"/>
    <w:rsid w:val="002174CD"/>
    <w:rsid w:val="00222DCC"/>
    <w:rsid w:val="00231148"/>
    <w:rsid w:val="00254D7A"/>
    <w:rsid w:val="002646C1"/>
    <w:rsid w:val="002702A5"/>
    <w:rsid w:val="0027739E"/>
    <w:rsid w:val="00287E23"/>
    <w:rsid w:val="00291E15"/>
    <w:rsid w:val="00293675"/>
    <w:rsid w:val="002A52AA"/>
    <w:rsid w:val="002A6E03"/>
    <w:rsid w:val="002B047D"/>
    <w:rsid w:val="002B6580"/>
    <w:rsid w:val="002C5B29"/>
    <w:rsid w:val="002E252D"/>
    <w:rsid w:val="002F421D"/>
    <w:rsid w:val="00304271"/>
    <w:rsid w:val="0031263B"/>
    <w:rsid w:val="00324963"/>
    <w:rsid w:val="00341170"/>
    <w:rsid w:val="00366B57"/>
    <w:rsid w:val="00371CF7"/>
    <w:rsid w:val="00384195"/>
    <w:rsid w:val="003A4498"/>
    <w:rsid w:val="003B608A"/>
    <w:rsid w:val="003B77D6"/>
    <w:rsid w:val="003C42D0"/>
    <w:rsid w:val="003C7E98"/>
    <w:rsid w:val="003D0934"/>
    <w:rsid w:val="003E7C8E"/>
    <w:rsid w:val="00404C46"/>
    <w:rsid w:val="00407DD3"/>
    <w:rsid w:val="00422896"/>
    <w:rsid w:val="00424B22"/>
    <w:rsid w:val="00435348"/>
    <w:rsid w:val="004409C3"/>
    <w:rsid w:val="0044706F"/>
    <w:rsid w:val="00462449"/>
    <w:rsid w:val="00466354"/>
    <w:rsid w:val="00466676"/>
    <w:rsid w:val="00486A6D"/>
    <w:rsid w:val="004B5AA5"/>
    <w:rsid w:val="004B7B09"/>
    <w:rsid w:val="004C68DF"/>
    <w:rsid w:val="004D667F"/>
    <w:rsid w:val="00517200"/>
    <w:rsid w:val="00526313"/>
    <w:rsid w:val="00527274"/>
    <w:rsid w:val="0053319E"/>
    <w:rsid w:val="00533748"/>
    <w:rsid w:val="00536471"/>
    <w:rsid w:val="0054273B"/>
    <w:rsid w:val="00542960"/>
    <w:rsid w:val="005478E7"/>
    <w:rsid w:val="00547B97"/>
    <w:rsid w:val="00577F14"/>
    <w:rsid w:val="00594539"/>
    <w:rsid w:val="005A1FBF"/>
    <w:rsid w:val="005C2B46"/>
    <w:rsid w:val="005C7DAA"/>
    <w:rsid w:val="005D1F20"/>
    <w:rsid w:val="005D748B"/>
    <w:rsid w:val="005E063A"/>
    <w:rsid w:val="005E6F8A"/>
    <w:rsid w:val="005F0F88"/>
    <w:rsid w:val="006023E1"/>
    <w:rsid w:val="006235A2"/>
    <w:rsid w:val="00640924"/>
    <w:rsid w:val="00655327"/>
    <w:rsid w:val="006735DD"/>
    <w:rsid w:val="00690B68"/>
    <w:rsid w:val="006B7CE9"/>
    <w:rsid w:val="006E4199"/>
    <w:rsid w:val="00736722"/>
    <w:rsid w:val="00771B58"/>
    <w:rsid w:val="007916B3"/>
    <w:rsid w:val="007C5688"/>
    <w:rsid w:val="008022AD"/>
    <w:rsid w:val="0081376B"/>
    <w:rsid w:val="00813A41"/>
    <w:rsid w:val="008143B2"/>
    <w:rsid w:val="00816956"/>
    <w:rsid w:val="00817A48"/>
    <w:rsid w:val="00860837"/>
    <w:rsid w:val="0088380F"/>
    <w:rsid w:val="008868E2"/>
    <w:rsid w:val="00893D1D"/>
    <w:rsid w:val="008961EA"/>
    <w:rsid w:val="008A3DFF"/>
    <w:rsid w:val="008C64C4"/>
    <w:rsid w:val="008C6821"/>
    <w:rsid w:val="008D58F8"/>
    <w:rsid w:val="00900F0B"/>
    <w:rsid w:val="00963366"/>
    <w:rsid w:val="009726B1"/>
    <w:rsid w:val="00993D19"/>
    <w:rsid w:val="009A36F8"/>
    <w:rsid w:val="009B7188"/>
    <w:rsid w:val="009C2FE9"/>
    <w:rsid w:val="009C7374"/>
    <w:rsid w:val="00A037B0"/>
    <w:rsid w:val="00A12324"/>
    <w:rsid w:val="00A16E2B"/>
    <w:rsid w:val="00A570FF"/>
    <w:rsid w:val="00A64A89"/>
    <w:rsid w:val="00A748F5"/>
    <w:rsid w:val="00A81BF1"/>
    <w:rsid w:val="00A94701"/>
    <w:rsid w:val="00AB03CD"/>
    <w:rsid w:val="00AC198B"/>
    <w:rsid w:val="00AD0194"/>
    <w:rsid w:val="00AD22E3"/>
    <w:rsid w:val="00AD5B56"/>
    <w:rsid w:val="00AE3805"/>
    <w:rsid w:val="00AF3868"/>
    <w:rsid w:val="00AF4049"/>
    <w:rsid w:val="00B433CF"/>
    <w:rsid w:val="00B467B5"/>
    <w:rsid w:val="00B52B5C"/>
    <w:rsid w:val="00B56C06"/>
    <w:rsid w:val="00B723F5"/>
    <w:rsid w:val="00B90D34"/>
    <w:rsid w:val="00B95026"/>
    <w:rsid w:val="00BA002C"/>
    <w:rsid w:val="00BA22EF"/>
    <w:rsid w:val="00BB6B01"/>
    <w:rsid w:val="00BB72B9"/>
    <w:rsid w:val="00BC68EC"/>
    <w:rsid w:val="00BE0A9C"/>
    <w:rsid w:val="00BE6AAD"/>
    <w:rsid w:val="00C22C20"/>
    <w:rsid w:val="00C40A99"/>
    <w:rsid w:val="00C43D28"/>
    <w:rsid w:val="00C5300E"/>
    <w:rsid w:val="00C61D27"/>
    <w:rsid w:val="00C76634"/>
    <w:rsid w:val="00C7780D"/>
    <w:rsid w:val="00C84F63"/>
    <w:rsid w:val="00C8513A"/>
    <w:rsid w:val="00C86AF5"/>
    <w:rsid w:val="00C94B5A"/>
    <w:rsid w:val="00CD13ED"/>
    <w:rsid w:val="00CE799E"/>
    <w:rsid w:val="00D30DB0"/>
    <w:rsid w:val="00D5313F"/>
    <w:rsid w:val="00D536B2"/>
    <w:rsid w:val="00D5539D"/>
    <w:rsid w:val="00D60483"/>
    <w:rsid w:val="00D66A22"/>
    <w:rsid w:val="00D66E53"/>
    <w:rsid w:val="00D74A01"/>
    <w:rsid w:val="00D95CD7"/>
    <w:rsid w:val="00DA77C4"/>
    <w:rsid w:val="00DB2278"/>
    <w:rsid w:val="00DE665C"/>
    <w:rsid w:val="00DF2F09"/>
    <w:rsid w:val="00E11061"/>
    <w:rsid w:val="00E17A41"/>
    <w:rsid w:val="00E22029"/>
    <w:rsid w:val="00E24574"/>
    <w:rsid w:val="00E339D3"/>
    <w:rsid w:val="00E523BE"/>
    <w:rsid w:val="00E60445"/>
    <w:rsid w:val="00E84DC0"/>
    <w:rsid w:val="00EA620E"/>
    <w:rsid w:val="00EB33A3"/>
    <w:rsid w:val="00EC472E"/>
    <w:rsid w:val="00EC7970"/>
    <w:rsid w:val="00ED364A"/>
    <w:rsid w:val="00EF56FC"/>
    <w:rsid w:val="00F12781"/>
    <w:rsid w:val="00F3729A"/>
    <w:rsid w:val="00F479B7"/>
    <w:rsid w:val="00F674B4"/>
    <w:rsid w:val="00F72225"/>
    <w:rsid w:val="00F83708"/>
    <w:rsid w:val="00FA0F28"/>
    <w:rsid w:val="00FB2D2C"/>
    <w:rsid w:val="00FD3118"/>
    <w:rsid w:val="00FE09A5"/>
    <w:rsid w:val="00FE256A"/>
    <w:rsid w:val="00FF4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81C3A"/>
  <w15:docId w15:val="{9B6A1151-F008-4B47-B765-3E879E02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20"/>
  </w:style>
  <w:style w:type="paragraph" w:styleId="Heading3">
    <w:name w:val="heading 3"/>
    <w:basedOn w:val="Normal"/>
    <w:next w:val="Normal"/>
    <w:link w:val="Heading3Char"/>
    <w:uiPriority w:val="9"/>
    <w:semiHidden/>
    <w:unhideWhenUsed/>
    <w:qFormat/>
    <w:rsid w:val="005172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D66A2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51720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720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20"/>
    <w:pPr>
      <w:ind w:left="720"/>
      <w:contextualSpacing/>
    </w:pPr>
  </w:style>
  <w:style w:type="paragraph" w:styleId="NoSpacing">
    <w:name w:val="No Spacing"/>
    <w:uiPriority w:val="1"/>
    <w:qFormat/>
    <w:rsid w:val="005D1F20"/>
    <w:pPr>
      <w:spacing w:after="0" w:line="240" w:lineRule="auto"/>
    </w:pPr>
    <w:rPr>
      <w:rFonts w:ascii="Calibri" w:eastAsia="Calibri" w:hAnsi="Calibri" w:cs="Times New Roman"/>
    </w:rPr>
  </w:style>
  <w:style w:type="paragraph" w:styleId="NormalWeb">
    <w:name w:val="Normal (Web)"/>
    <w:basedOn w:val="Normal"/>
    <w:uiPriority w:val="99"/>
    <w:unhideWhenUsed/>
    <w:rsid w:val="005D1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D1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20"/>
    <w:rPr>
      <w:rFonts w:ascii="Tahoma" w:hAnsi="Tahoma" w:cs="Tahoma"/>
      <w:sz w:val="16"/>
      <w:szCs w:val="16"/>
    </w:rPr>
  </w:style>
  <w:style w:type="paragraph" w:styleId="BodyText">
    <w:name w:val="Body Text"/>
    <w:basedOn w:val="Normal"/>
    <w:link w:val="BodyTextChar"/>
    <w:rsid w:val="00D95CD7"/>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rsid w:val="00D95CD7"/>
    <w:rPr>
      <w:rFonts w:ascii="Arial" w:eastAsia="Times New Roman" w:hAnsi="Arial" w:cs="Times New Roman"/>
      <w:sz w:val="24"/>
      <w:szCs w:val="24"/>
    </w:rPr>
  </w:style>
  <w:style w:type="paragraph" w:styleId="Header">
    <w:name w:val="header"/>
    <w:basedOn w:val="Normal"/>
    <w:link w:val="HeaderChar"/>
    <w:unhideWhenUsed/>
    <w:rsid w:val="00115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691"/>
  </w:style>
  <w:style w:type="paragraph" w:styleId="Footer">
    <w:name w:val="footer"/>
    <w:basedOn w:val="Normal"/>
    <w:link w:val="FooterChar"/>
    <w:uiPriority w:val="99"/>
    <w:unhideWhenUsed/>
    <w:rsid w:val="00115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691"/>
  </w:style>
  <w:style w:type="paragraph" w:customStyle="1" w:styleId="p1">
    <w:name w:val="p1"/>
    <w:basedOn w:val="Normal"/>
    <w:rsid w:val="005D748B"/>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5D748B"/>
    <w:rPr>
      <w:rFonts w:ascii=".SFUIText" w:hAnsi=".SFUIText" w:hint="default"/>
      <w:b w:val="0"/>
      <w:bCs w:val="0"/>
      <w:i w:val="0"/>
      <w:iCs w:val="0"/>
      <w:sz w:val="34"/>
      <w:szCs w:val="34"/>
    </w:rPr>
  </w:style>
  <w:style w:type="character" w:customStyle="1" w:styleId="apple-tab-span">
    <w:name w:val="apple-tab-span"/>
    <w:basedOn w:val="DefaultParagraphFont"/>
    <w:rsid w:val="00F72225"/>
  </w:style>
  <w:style w:type="table" w:styleId="TableGrid">
    <w:name w:val="Table Grid"/>
    <w:basedOn w:val="TableNormal"/>
    <w:rsid w:val="00AF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B01"/>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0972FF"/>
  </w:style>
  <w:style w:type="character" w:customStyle="1" w:styleId="eop">
    <w:name w:val="eop"/>
    <w:basedOn w:val="DefaultParagraphFont"/>
    <w:rsid w:val="000972FF"/>
  </w:style>
  <w:style w:type="paragraph" w:customStyle="1" w:styleId="selectionshareable">
    <w:name w:val="selectionshareable"/>
    <w:basedOn w:val="Normal"/>
    <w:rsid w:val="00D66A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D66A22"/>
    <w:rPr>
      <w:color w:val="0000FF"/>
      <w:u w:val="single"/>
    </w:rPr>
  </w:style>
  <w:style w:type="character" w:customStyle="1" w:styleId="Heading4Char">
    <w:name w:val="Heading 4 Char"/>
    <w:basedOn w:val="DefaultParagraphFont"/>
    <w:link w:val="Heading4"/>
    <w:uiPriority w:val="9"/>
    <w:rsid w:val="00D66A22"/>
    <w:rPr>
      <w:rFonts w:ascii="Times New Roman" w:eastAsia="Times New Roman" w:hAnsi="Times New Roman" w:cs="Times New Roman"/>
      <w:b/>
      <w:bCs/>
      <w:sz w:val="24"/>
      <w:szCs w:val="24"/>
      <w:lang w:eastAsia="en-GB"/>
    </w:rPr>
  </w:style>
  <w:style w:type="character" w:customStyle="1" w:styleId="EmailStyle36">
    <w:name w:val="EmailStyle36"/>
    <w:semiHidden/>
    <w:rsid w:val="00422896"/>
    <w:rPr>
      <w:rFonts w:ascii="Arial" w:hAnsi="Arial" w:cs="Arial"/>
      <w:color w:val="auto"/>
      <w:sz w:val="20"/>
      <w:szCs w:val="20"/>
    </w:rPr>
  </w:style>
  <w:style w:type="character" w:styleId="FollowedHyperlink">
    <w:name w:val="FollowedHyperlink"/>
    <w:rsid w:val="00422896"/>
    <w:rPr>
      <w:color w:val="800080"/>
      <w:u w:val="single"/>
    </w:rPr>
  </w:style>
  <w:style w:type="character" w:styleId="PageNumber">
    <w:name w:val="page number"/>
    <w:basedOn w:val="DefaultParagraphFont"/>
    <w:rsid w:val="00422896"/>
  </w:style>
  <w:style w:type="paragraph" w:styleId="BodyTextIndent3">
    <w:name w:val="Body Text Indent 3"/>
    <w:basedOn w:val="Normal"/>
    <w:link w:val="BodyTextIndent3Char"/>
    <w:uiPriority w:val="99"/>
    <w:unhideWhenUsed/>
    <w:rsid w:val="00517200"/>
    <w:pPr>
      <w:spacing w:after="120"/>
      <w:ind w:left="283"/>
    </w:pPr>
    <w:rPr>
      <w:sz w:val="16"/>
      <w:szCs w:val="16"/>
    </w:rPr>
  </w:style>
  <w:style w:type="character" w:customStyle="1" w:styleId="BodyTextIndent3Char">
    <w:name w:val="Body Text Indent 3 Char"/>
    <w:basedOn w:val="DefaultParagraphFont"/>
    <w:link w:val="BodyTextIndent3"/>
    <w:uiPriority w:val="99"/>
    <w:rsid w:val="00517200"/>
    <w:rPr>
      <w:sz w:val="16"/>
      <w:szCs w:val="16"/>
    </w:rPr>
  </w:style>
  <w:style w:type="character" w:customStyle="1" w:styleId="Heading3Char">
    <w:name w:val="Heading 3 Char"/>
    <w:basedOn w:val="DefaultParagraphFont"/>
    <w:link w:val="Heading3"/>
    <w:uiPriority w:val="9"/>
    <w:semiHidden/>
    <w:rsid w:val="00517200"/>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51720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17200"/>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517200"/>
    <w:pPr>
      <w:spacing w:after="120" w:line="480" w:lineRule="auto"/>
      <w:ind w:left="283"/>
    </w:pPr>
  </w:style>
  <w:style w:type="character" w:customStyle="1" w:styleId="BodyTextIndent2Char">
    <w:name w:val="Body Text Indent 2 Char"/>
    <w:basedOn w:val="DefaultParagraphFont"/>
    <w:link w:val="BodyTextIndent2"/>
    <w:uiPriority w:val="99"/>
    <w:semiHidden/>
    <w:rsid w:val="00517200"/>
  </w:style>
  <w:style w:type="paragraph" w:styleId="BodyText2">
    <w:name w:val="Body Text 2"/>
    <w:basedOn w:val="Normal"/>
    <w:link w:val="BodyText2Char"/>
    <w:uiPriority w:val="99"/>
    <w:semiHidden/>
    <w:unhideWhenUsed/>
    <w:rsid w:val="00517200"/>
    <w:pPr>
      <w:spacing w:after="120" w:line="480" w:lineRule="auto"/>
    </w:pPr>
  </w:style>
  <w:style w:type="character" w:customStyle="1" w:styleId="BodyText2Char">
    <w:name w:val="Body Text 2 Char"/>
    <w:basedOn w:val="DefaultParagraphFont"/>
    <w:link w:val="BodyText2"/>
    <w:uiPriority w:val="99"/>
    <w:semiHidden/>
    <w:rsid w:val="00517200"/>
  </w:style>
  <w:style w:type="paragraph" w:styleId="BodyText3">
    <w:name w:val="Body Text 3"/>
    <w:basedOn w:val="Normal"/>
    <w:link w:val="BodyText3Char"/>
    <w:uiPriority w:val="99"/>
    <w:semiHidden/>
    <w:unhideWhenUsed/>
    <w:rsid w:val="00517200"/>
    <w:pPr>
      <w:spacing w:after="120"/>
    </w:pPr>
    <w:rPr>
      <w:sz w:val="16"/>
      <w:szCs w:val="16"/>
    </w:rPr>
  </w:style>
  <w:style w:type="character" w:customStyle="1" w:styleId="BodyText3Char">
    <w:name w:val="Body Text 3 Char"/>
    <w:basedOn w:val="DefaultParagraphFont"/>
    <w:link w:val="BodyText3"/>
    <w:uiPriority w:val="99"/>
    <w:semiHidden/>
    <w:rsid w:val="005172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13159">
      <w:bodyDiv w:val="1"/>
      <w:marLeft w:val="0"/>
      <w:marRight w:val="0"/>
      <w:marTop w:val="0"/>
      <w:marBottom w:val="0"/>
      <w:divBdr>
        <w:top w:val="none" w:sz="0" w:space="0" w:color="auto"/>
        <w:left w:val="none" w:sz="0" w:space="0" w:color="auto"/>
        <w:bottom w:val="none" w:sz="0" w:space="0" w:color="auto"/>
        <w:right w:val="none" w:sz="0" w:space="0" w:color="auto"/>
      </w:divBdr>
    </w:div>
    <w:div w:id="333653258">
      <w:bodyDiv w:val="1"/>
      <w:marLeft w:val="0"/>
      <w:marRight w:val="0"/>
      <w:marTop w:val="0"/>
      <w:marBottom w:val="0"/>
      <w:divBdr>
        <w:top w:val="none" w:sz="0" w:space="0" w:color="auto"/>
        <w:left w:val="none" w:sz="0" w:space="0" w:color="auto"/>
        <w:bottom w:val="none" w:sz="0" w:space="0" w:color="auto"/>
        <w:right w:val="none" w:sz="0" w:space="0" w:color="auto"/>
      </w:divBdr>
    </w:div>
    <w:div w:id="549923254">
      <w:bodyDiv w:val="1"/>
      <w:marLeft w:val="0"/>
      <w:marRight w:val="0"/>
      <w:marTop w:val="0"/>
      <w:marBottom w:val="0"/>
      <w:divBdr>
        <w:top w:val="none" w:sz="0" w:space="0" w:color="auto"/>
        <w:left w:val="none" w:sz="0" w:space="0" w:color="auto"/>
        <w:bottom w:val="none" w:sz="0" w:space="0" w:color="auto"/>
        <w:right w:val="none" w:sz="0" w:space="0" w:color="auto"/>
      </w:divBdr>
    </w:div>
    <w:div w:id="708066171">
      <w:bodyDiv w:val="1"/>
      <w:marLeft w:val="0"/>
      <w:marRight w:val="0"/>
      <w:marTop w:val="0"/>
      <w:marBottom w:val="0"/>
      <w:divBdr>
        <w:top w:val="none" w:sz="0" w:space="0" w:color="auto"/>
        <w:left w:val="none" w:sz="0" w:space="0" w:color="auto"/>
        <w:bottom w:val="none" w:sz="0" w:space="0" w:color="auto"/>
        <w:right w:val="none" w:sz="0" w:space="0" w:color="auto"/>
      </w:divBdr>
      <w:divsChild>
        <w:div w:id="1043482143">
          <w:marLeft w:val="0"/>
          <w:marRight w:val="0"/>
          <w:marTop w:val="0"/>
          <w:marBottom w:val="0"/>
          <w:divBdr>
            <w:top w:val="none" w:sz="0" w:space="0" w:color="auto"/>
            <w:left w:val="none" w:sz="0" w:space="0" w:color="auto"/>
            <w:bottom w:val="none" w:sz="0" w:space="0" w:color="auto"/>
            <w:right w:val="none" w:sz="0" w:space="0" w:color="auto"/>
          </w:divBdr>
          <w:divsChild>
            <w:div w:id="237328568">
              <w:marLeft w:val="0"/>
              <w:marRight w:val="0"/>
              <w:marTop w:val="0"/>
              <w:marBottom w:val="0"/>
              <w:divBdr>
                <w:top w:val="none" w:sz="0" w:space="0" w:color="auto"/>
                <w:left w:val="none" w:sz="0" w:space="0" w:color="auto"/>
                <w:bottom w:val="none" w:sz="0" w:space="0" w:color="auto"/>
                <w:right w:val="none" w:sz="0" w:space="0" w:color="auto"/>
              </w:divBdr>
            </w:div>
            <w:div w:id="964577141">
              <w:marLeft w:val="0"/>
              <w:marRight w:val="0"/>
              <w:marTop w:val="0"/>
              <w:marBottom w:val="0"/>
              <w:divBdr>
                <w:top w:val="none" w:sz="0" w:space="0" w:color="auto"/>
                <w:left w:val="none" w:sz="0" w:space="0" w:color="auto"/>
                <w:bottom w:val="none" w:sz="0" w:space="0" w:color="auto"/>
                <w:right w:val="none" w:sz="0" w:space="0" w:color="auto"/>
              </w:divBdr>
            </w:div>
            <w:div w:id="2061393083">
              <w:marLeft w:val="0"/>
              <w:marRight w:val="0"/>
              <w:marTop w:val="0"/>
              <w:marBottom w:val="0"/>
              <w:divBdr>
                <w:top w:val="none" w:sz="0" w:space="0" w:color="auto"/>
                <w:left w:val="none" w:sz="0" w:space="0" w:color="auto"/>
                <w:bottom w:val="none" w:sz="0" w:space="0" w:color="auto"/>
                <w:right w:val="none" w:sz="0" w:space="0" w:color="auto"/>
              </w:divBdr>
            </w:div>
            <w:div w:id="275522713">
              <w:marLeft w:val="0"/>
              <w:marRight w:val="0"/>
              <w:marTop w:val="0"/>
              <w:marBottom w:val="0"/>
              <w:divBdr>
                <w:top w:val="none" w:sz="0" w:space="0" w:color="auto"/>
                <w:left w:val="none" w:sz="0" w:space="0" w:color="auto"/>
                <w:bottom w:val="none" w:sz="0" w:space="0" w:color="auto"/>
                <w:right w:val="none" w:sz="0" w:space="0" w:color="auto"/>
              </w:divBdr>
            </w:div>
            <w:div w:id="334305640">
              <w:marLeft w:val="0"/>
              <w:marRight w:val="0"/>
              <w:marTop w:val="0"/>
              <w:marBottom w:val="0"/>
              <w:divBdr>
                <w:top w:val="none" w:sz="0" w:space="0" w:color="auto"/>
                <w:left w:val="none" w:sz="0" w:space="0" w:color="auto"/>
                <w:bottom w:val="none" w:sz="0" w:space="0" w:color="auto"/>
                <w:right w:val="none" w:sz="0" w:space="0" w:color="auto"/>
              </w:divBdr>
            </w:div>
            <w:div w:id="682512104">
              <w:marLeft w:val="0"/>
              <w:marRight w:val="0"/>
              <w:marTop w:val="0"/>
              <w:marBottom w:val="0"/>
              <w:divBdr>
                <w:top w:val="none" w:sz="0" w:space="0" w:color="auto"/>
                <w:left w:val="none" w:sz="0" w:space="0" w:color="auto"/>
                <w:bottom w:val="none" w:sz="0" w:space="0" w:color="auto"/>
                <w:right w:val="none" w:sz="0" w:space="0" w:color="auto"/>
              </w:divBdr>
            </w:div>
            <w:div w:id="1285424750">
              <w:marLeft w:val="0"/>
              <w:marRight w:val="0"/>
              <w:marTop w:val="0"/>
              <w:marBottom w:val="0"/>
              <w:divBdr>
                <w:top w:val="none" w:sz="0" w:space="0" w:color="auto"/>
                <w:left w:val="none" w:sz="0" w:space="0" w:color="auto"/>
                <w:bottom w:val="none" w:sz="0" w:space="0" w:color="auto"/>
                <w:right w:val="none" w:sz="0" w:space="0" w:color="auto"/>
              </w:divBdr>
            </w:div>
            <w:div w:id="627515631">
              <w:marLeft w:val="0"/>
              <w:marRight w:val="0"/>
              <w:marTop w:val="0"/>
              <w:marBottom w:val="0"/>
              <w:divBdr>
                <w:top w:val="none" w:sz="0" w:space="0" w:color="auto"/>
                <w:left w:val="none" w:sz="0" w:space="0" w:color="auto"/>
                <w:bottom w:val="none" w:sz="0" w:space="0" w:color="auto"/>
                <w:right w:val="none" w:sz="0" w:space="0" w:color="auto"/>
              </w:divBdr>
            </w:div>
            <w:div w:id="315957227">
              <w:marLeft w:val="0"/>
              <w:marRight w:val="0"/>
              <w:marTop w:val="0"/>
              <w:marBottom w:val="0"/>
              <w:divBdr>
                <w:top w:val="none" w:sz="0" w:space="0" w:color="auto"/>
                <w:left w:val="none" w:sz="0" w:space="0" w:color="auto"/>
                <w:bottom w:val="none" w:sz="0" w:space="0" w:color="auto"/>
                <w:right w:val="none" w:sz="0" w:space="0" w:color="auto"/>
              </w:divBdr>
            </w:div>
            <w:div w:id="467745229">
              <w:marLeft w:val="0"/>
              <w:marRight w:val="0"/>
              <w:marTop w:val="0"/>
              <w:marBottom w:val="0"/>
              <w:divBdr>
                <w:top w:val="none" w:sz="0" w:space="0" w:color="auto"/>
                <w:left w:val="none" w:sz="0" w:space="0" w:color="auto"/>
                <w:bottom w:val="none" w:sz="0" w:space="0" w:color="auto"/>
                <w:right w:val="none" w:sz="0" w:space="0" w:color="auto"/>
              </w:divBdr>
            </w:div>
            <w:div w:id="1944415163">
              <w:marLeft w:val="0"/>
              <w:marRight w:val="0"/>
              <w:marTop w:val="0"/>
              <w:marBottom w:val="0"/>
              <w:divBdr>
                <w:top w:val="none" w:sz="0" w:space="0" w:color="auto"/>
                <w:left w:val="none" w:sz="0" w:space="0" w:color="auto"/>
                <w:bottom w:val="none" w:sz="0" w:space="0" w:color="auto"/>
                <w:right w:val="none" w:sz="0" w:space="0" w:color="auto"/>
              </w:divBdr>
            </w:div>
            <w:div w:id="516238434">
              <w:marLeft w:val="0"/>
              <w:marRight w:val="0"/>
              <w:marTop w:val="0"/>
              <w:marBottom w:val="0"/>
              <w:divBdr>
                <w:top w:val="none" w:sz="0" w:space="0" w:color="auto"/>
                <w:left w:val="none" w:sz="0" w:space="0" w:color="auto"/>
                <w:bottom w:val="none" w:sz="0" w:space="0" w:color="auto"/>
                <w:right w:val="none" w:sz="0" w:space="0" w:color="auto"/>
              </w:divBdr>
            </w:div>
            <w:div w:id="1085569326">
              <w:marLeft w:val="0"/>
              <w:marRight w:val="0"/>
              <w:marTop w:val="0"/>
              <w:marBottom w:val="0"/>
              <w:divBdr>
                <w:top w:val="none" w:sz="0" w:space="0" w:color="auto"/>
                <w:left w:val="none" w:sz="0" w:space="0" w:color="auto"/>
                <w:bottom w:val="none" w:sz="0" w:space="0" w:color="auto"/>
                <w:right w:val="none" w:sz="0" w:space="0" w:color="auto"/>
              </w:divBdr>
            </w:div>
            <w:div w:id="2136369719">
              <w:marLeft w:val="0"/>
              <w:marRight w:val="0"/>
              <w:marTop w:val="0"/>
              <w:marBottom w:val="0"/>
              <w:divBdr>
                <w:top w:val="none" w:sz="0" w:space="0" w:color="auto"/>
                <w:left w:val="none" w:sz="0" w:space="0" w:color="auto"/>
                <w:bottom w:val="none" w:sz="0" w:space="0" w:color="auto"/>
                <w:right w:val="none" w:sz="0" w:space="0" w:color="auto"/>
              </w:divBdr>
            </w:div>
            <w:div w:id="1808860326">
              <w:marLeft w:val="0"/>
              <w:marRight w:val="0"/>
              <w:marTop w:val="0"/>
              <w:marBottom w:val="0"/>
              <w:divBdr>
                <w:top w:val="none" w:sz="0" w:space="0" w:color="auto"/>
                <w:left w:val="none" w:sz="0" w:space="0" w:color="auto"/>
                <w:bottom w:val="none" w:sz="0" w:space="0" w:color="auto"/>
                <w:right w:val="none" w:sz="0" w:space="0" w:color="auto"/>
              </w:divBdr>
            </w:div>
            <w:div w:id="1521509312">
              <w:marLeft w:val="0"/>
              <w:marRight w:val="0"/>
              <w:marTop w:val="0"/>
              <w:marBottom w:val="0"/>
              <w:divBdr>
                <w:top w:val="none" w:sz="0" w:space="0" w:color="auto"/>
                <w:left w:val="none" w:sz="0" w:space="0" w:color="auto"/>
                <w:bottom w:val="none" w:sz="0" w:space="0" w:color="auto"/>
                <w:right w:val="none" w:sz="0" w:space="0" w:color="auto"/>
              </w:divBdr>
            </w:div>
            <w:div w:id="1563324362">
              <w:marLeft w:val="0"/>
              <w:marRight w:val="0"/>
              <w:marTop w:val="0"/>
              <w:marBottom w:val="0"/>
              <w:divBdr>
                <w:top w:val="none" w:sz="0" w:space="0" w:color="auto"/>
                <w:left w:val="none" w:sz="0" w:space="0" w:color="auto"/>
                <w:bottom w:val="none" w:sz="0" w:space="0" w:color="auto"/>
                <w:right w:val="none" w:sz="0" w:space="0" w:color="auto"/>
              </w:divBdr>
            </w:div>
            <w:div w:id="1288510639">
              <w:marLeft w:val="0"/>
              <w:marRight w:val="0"/>
              <w:marTop w:val="0"/>
              <w:marBottom w:val="0"/>
              <w:divBdr>
                <w:top w:val="none" w:sz="0" w:space="0" w:color="auto"/>
                <w:left w:val="none" w:sz="0" w:space="0" w:color="auto"/>
                <w:bottom w:val="none" w:sz="0" w:space="0" w:color="auto"/>
                <w:right w:val="none" w:sz="0" w:space="0" w:color="auto"/>
              </w:divBdr>
            </w:div>
            <w:div w:id="150607576">
              <w:marLeft w:val="0"/>
              <w:marRight w:val="0"/>
              <w:marTop w:val="0"/>
              <w:marBottom w:val="0"/>
              <w:divBdr>
                <w:top w:val="none" w:sz="0" w:space="0" w:color="auto"/>
                <w:left w:val="none" w:sz="0" w:space="0" w:color="auto"/>
                <w:bottom w:val="none" w:sz="0" w:space="0" w:color="auto"/>
                <w:right w:val="none" w:sz="0" w:space="0" w:color="auto"/>
              </w:divBdr>
            </w:div>
            <w:div w:id="1687516011">
              <w:marLeft w:val="0"/>
              <w:marRight w:val="0"/>
              <w:marTop w:val="0"/>
              <w:marBottom w:val="0"/>
              <w:divBdr>
                <w:top w:val="none" w:sz="0" w:space="0" w:color="auto"/>
                <w:left w:val="none" w:sz="0" w:space="0" w:color="auto"/>
                <w:bottom w:val="none" w:sz="0" w:space="0" w:color="auto"/>
                <w:right w:val="none" w:sz="0" w:space="0" w:color="auto"/>
              </w:divBdr>
            </w:div>
            <w:div w:id="1917933323">
              <w:marLeft w:val="0"/>
              <w:marRight w:val="0"/>
              <w:marTop w:val="0"/>
              <w:marBottom w:val="0"/>
              <w:divBdr>
                <w:top w:val="none" w:sz="0" w:space="0" w:color="auto"/>
                <w:left w:val="none" w:sz="0" w:space="0" w:color="auto"/>
                <w:bottom w:val="none" w:sz="0" w:space="0" w:color="auto"/>
                <w:right w:val="none" w:sz="0" w:space="0" w:color="auto"/>
              </w:divBdr>
            </w:div>
            <w:div w:id="1598127454">
              <w:marLeft w:val="0"/>
              <w:marRight w:val="0"/>
              <w:marTop w:val="0"/>
              <w:marBottom w:val="0"/>
              <w:divBdr>
                <w:top w:val="none" w:sz="0" w:space="0" w:color="auto"/>
                <w:left w:val="none" w:sz="0" w:space="0" w:color="auto"/>
                <w:bottom w:val="none" w:sz="0" w:space="0" w:color="auto"/>
                <w:right w:val="none" w:sz="0" w:space="0" w:color="auto"/>
              </w:divBdr>
            </w:div>
            <w:div w:id="796294962">
              <w:marLeft w:val="0"/>
              <w:marRight w:val="0"/>
              <w:marTop w:val="0"/>
              <w:marBottom w:val="0"/>
              <w:divBdr>
                <w:top w:val="none" w:sz="0" w:space="0" w:color="auto"/>
                <w:left w:val="none" w:sz="0" w:space="0" w:color="auto"/>
                <w:bottom w:val="none" w:sz="0" w:space="0" w:color="auto"/>
                <w:right w:val="none" w:sz="0" w:space="0" w:color="auto"/>
              </w:divBdr>
            </w:div>
            <w:div w:id="1478960292">
              <w:marLeft w:val="0"/>
              <w:marRight w:val="0"/>
              <w:marTop w:val="0"/>
              <w:marBottom w:val="0"/>
              <w:divBdr>
                <w:top w:val="none" w:sz="0" w:space="0" w:color="auto"/>
                <w:left w:val="none" w:sz="0" w:space="0" w:color="auto"/>
                <w:bottom w:val="none" w:sz="0" w:space="0" w:color="auto"/>
                <w:right w:val="none" w:sz="0" w:space="0" w:color="auto"/>
              </w:divBdr>
            </w:div>
            <w:div w:id="1173105090">
              <w:marLeft w:val="0"/>
              <w:marRight w:val="0"/>
              <w:marTop w:val="0"/>
              <w:marBottom w:val="0"/>
              <w:divBdr>
                <w:top w:val="none" w:sz="0" w:space="0" w:color="auto"/>
                <w:left w:val="none" w:sz="0" w:space="0" w:color="auto"/>
                <w:bottom w:val="none" w:sz="0" w:space="0" w:color="auto"/>
                <w:right w:val="none" w:sz="0" w:space="0" w:color="auto"/>
              </w:divBdr>
            </w:div>
            <w:div w:id="494422476">
              <w:marLeft w:val="0"/>
              <w:marRight w:val="0"/>
              <w:marTop w:val="0"/>
              <w:marBottom w:val="0"/>
              <w:divBdr>
                <w:top w:val="none" w:sz="0" w:space="0" w:color="auto"/>
                <w:left w:val="none" w:sz="0" w:space="0" w:color="auto"/>
                <w:bottom w:val="none" w:sz="0" w:space="0" w:color="auto"/>
                <w:right w:val="none" w:sz="0" w:space="0" w:color="auto"/>
              </w:divBdr>
            </w:div>
            <w:div w:id="892042773">
              <w:marLeft w:val="0"/>
              <w:marRight w:val="0"/>
              <w:marTop w:val="0"/>
              <w:marBottom w:val="0"/>
              <w:divBdr>
                <w:top w:val="none" w:sz="0" w:space="0" w:color="auto"/>
                <w:left w:val="none" w:sz="0" w:space="0" w:color="auto"/>
                <w:bottom w:val="none" w:sz="0" w:space="0" w:color="auto"/>
                <w:right w:val="none" w:sz="0" w:space="0" w:color="auto"/>
              </w:divBdr>
            </w:div>
            <w:div w:id="140008052">
              <w:marLeft w:val="0"/>
              <w:marRight w:val="0"/>
              <w:marTop w:val="0"/>
              <w:marBottom w:val="0"/>
              <w:divBdr>
                <w:top w:val="none" w:sz="0" w:space="0" w:color="auto"/>
                <w:left w:val="none" w:sz="0" w:space="0" w:color="auto"/>
                <w:bottom w:val="none" w:sz="0" w:space="0" w:color="auto"/>
                <w:right w:val="none" w:sz="0" w:space="0" w:color="auto"/>
              </w:divBdr>
            </w:div>
            <w:div w:id="752900627">
              <w:marLeft w:val="0"/>
              <w:marRight w:val="0"/>
              <w:marTop w:val="0"/>
              <w:marBottom w:val="0"/>
              <w:divBdr>
                <w:top w:val="none" w:sz="0" w:space="0" w:color="auto"/>
                <w:left w:val="none" w:sz="0" w:space="0" w:color="auto"/>
                <w:bottom w:val="none" w:sz="0" w:space="0" w:color="auto"/>
                <w:right w:val="none" w:sz="0" w:space="0" w:color="auto"/>
              </w:divBdr>
            </w:div>
            <w:div w:id="649209388">
              <w:marLeft w:val="0"/>
              <w:marRight w:val="0"/>
              <w:marTop w:val="0"/>
              <w:marBottom w:val="0"/>
              <w:divBdr>
                <w:top w:val="none" w:sz="0" w:space="0" w:color="auto"/>
                <w:left w:val="none" w:sz="0" w:space="0" w:color="auto"/>
                <w:bottom w:val="none" w:sz="0" w:space="0" w:color="auto"/>
                <w:right w:val="none" w:sz="0" w:space="0" w:color="auto"/>
              </w:divBdr>
            </w:div>
            <w:div w:id="2041468443">
              <w:marLeft w:val="0"/>
              <w:marRight w:val="0"/>
              <w:marTop w:val="0"/>
              <w:marBottom w:val="0"/>
              <w:divBdr>
                <w:top w:val="none" w:sz="0" w:space="0" w:color="auto"/>
                <w:left w:val="none" w:sz="0" w:space="0" w:color="auto"/>
                <w:bottom w:val="none" w:sz="0" w:space="0" w:color="auto"/>
                <w:right w:val="none" w:sz="0" w:space="0" w:color="auto"/>
              </w:divBdr>
            </w:div>
            <w:div w:id="16918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4756">
      <w:bodyDiv w:val="1"/>
      <w:marLeft w:val="0"/>
      <w:marRight w:val="0"/>
      <w:marTop w:val="0"/>
      <w:marBottom w:val="0"/>
      <w:divBdr>
        <w:top w:val="none" w:sz="0" w:space="0" w:color="auto"/>
        <w:left w:val="none" w:sz="0" w:space="0" w:color="auto"/>
        <w:bottom w:val="none" w:sz="0" w:space="0" w:color="auto"/>
        <w:right w:val="none" w:sz="0" w:space="0" w:color="auto"/>
      </w:divBdr>
    </w:div>
    <w:div w:id="1143082495">
      <w:bodyDiv w:val="1"/>
      <w:marLeft w:val="0"/>
      <w:marRight w:val="0"/>
      <w:marTop w:val="0"/>
      <w:marBottom w:val="0"/>
      <w:divBdr>
        <w:top w:val="none" w:sz="0" w:space="0" w:color="auto"/>
        <w:left w:val="none" w:sz="0" w:space="0" w:color="auto"/>
        <w:bottom w:val="none" w:sz="0" w:space="0" w:color="auto"/>
        <w:right w:val="none" w:sz="0" w:space="0" w:color="auto"/>
      </w:divBdr>
    </w:div>
    <w:div w:id="1149370813">
      <w:bodyDiv w:val="1"/>
      <w:marLeft w:val="0"/>
      <w:marRight w:val="0"/>
      <w:marTop w:val="0"/>
      <w:marBottom w:val="0"/>
      <w:divBdr>
        <w:top w:val="none" w:sz="0" w:space="0" w:color="auto"/>
        <w:left w:val="none" w:sz="0" w:space="0" w:color="auto"/>
        <w:bottom w:val="none" w:sz="0" w:space="0" w:color="auto"/>
        <w:right w:val="none" w:sz="0" w:space="0" w:color="auto"/>
      </w:divBdr>
    </w:div>
    <w:div w:id="1249078405">
      <w:bodyDiv w:val="1"/>
      <w:marLeft w:val="0"/>
      <w:marRight w:val="0"/>
      <w:marTop w:val="0"/>
      <w:marBottom w:val="0"/>
      <w:divBdr>
        <w:top w:val="none" w:sz="0" w:space="0" w:color="auto"/>
        <w:left w:val="none" w:sz="0" w:space="0" w:color="auto"/>
        <w:bottom w:val="none" w:sz="0" w:space="0" w:color="auto"/>
        <w:right w:val="none" w:sz="0" w:space="0" w:color="auto"/>
      </w:divBdr>
    </w:div>
    <w:div w:id="1249458018">
      <w:bodyDiv w:val="1"/>
      <w:marLeft w:val="0"/>
      <w:marRight w:val="0"/>
      <w:marTop w:val="0"/>
      <w:marBottom w:val="0"/>
      <w:divBdr>
        <w:top w:val="none" w:sz="0" w:space="0" w:color="auto"/>
        <w:left w:val="none" w:sz="0" w:space="0" w:color="auto"/>
        <w:bottom w:val="none" w:sz="0" w:space="0" w:color="auto"/>
        <w:right w:val="none" w:sz="0" w:space="0" w:color="auto"/>
      </w:divBdr>
    </w:div>
    <w:div w:id="1378241013">
      <w:bodyDiv w:val="1"/>
      <w:marLeft w:val="0"/>
      <w:marRight w:val="0"/>
      <w:marTop w:val="0"/>
      <w:marBottom w:val="0"/>
      <w:divBdr>
        <w:top w:val="none" w:sz="0" w:space="0" w:color="auto"/>
        <w:left w:val="none" w:sz="0" w:space="0" w:color="auto"/>
        <w:bottom w:val="none" w:sz="0" w:space="0" w:color="auto"/>
        <w:right w:val="none" w:sz="0" w:space="0" w:color="auto"/>
      </w:divBdr>
    </w:div>
    <w:div w:id="1828279330">
      <w:bodyDiv w:val="1"/>
      <w:marLeft w:val="0"/>
      <w:marRight w:val="0"/>
      <w:marTop w:val="0"/>
      <w:marBottom w:val="0"/>
      <w:divBdr>
        <w:top w:val="none" w:sz="0" w:space="0" w:color="auto"/>
        <w:left w:val="none" w:sz="0" w:space="0" w:color="auto"/>
        <w:bottom w:val="none" w:sz="0" w:space="0" w:color="auto"/>
        <w:right w:val="none" w:sz="0" w:space="0" w:color="auto"/>
      </w:divBdr>
    </w:div>
    <w:div w:id="20939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D88034CB3BD488F0C8F7EEE942900" ma:contentTypeVersion="15" ma:contentTypeDescription="Create a new document." ma:contentTypeScope="" ma:versionID="505c175f373d705225444ddff137234a">
  <xsd:schema xmlns:xsd="http://www.w3.org/2001/XMLSchema" xmlns:xs="http://www.w3.org/2001/XMLSchema" xmlns:p="http://schemas.microsoft.com/office/2006/metadata/properties" xmlns:ns2="4bde97d2-5d01-488a-b756-ad45fdc6e2e7" xmlns:ns3="fa858436-435f-4d98-a195-0d992fee63af" targetNamespace="http://schemas.microsoft.com/office/2006/metadata/properties" ma:root="true" ma:fieldsID="a73aee701f78bb2f572990c82cc9845c" ns2:_="" ns3:_="">
    <xsd:import namespace="4bde97d2-5d01-488a-b756-ad45fdc6e2e7"/>
    <xsd:import namespace="fa858436-435f-4d98-a195-0d992fee6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e97d2-5d01-488a-b756-ad45fdc6e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725cd1-d293-4353-8bb0-dcd4c723694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858436-435f-4d98-a195-0d992fee63a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90d88b-9554-4528-b3eb-85aebb2abd87}" ma:internalName="TaxCatchAll" ma:showField="CatchAllData" ma:web="fa858436-435f-4d98-a195-0d992fee63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a858436-435f-4d98-a195-0d992fee63af" xsi:nil="true"/>
    <lcf76f155ced4ddcb4097134ff3c332f xmlns="4bde97d2-5d01-488a-b756-ad45fdc6e2e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9608-E6AF-4822-9423-F9476518B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e97d2-5d01-488a-b756-ad45fdc6e2e7"/>
    <ds:schemaRef ds:uri="fa858436-435f-4d98-a195-0d992fee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69F3B-2900-4973-90D6-3D897CA1927D}">
  <ds:schemaRefs>
    <ds:schemaRef ds:uri="http://schemas.microsoft.com/sharepoint/v3/contenttype/forms"/>
  </ds:schemaRefs>
</ds:datastoreItem>
</file>

<file path=customXml/itemProps3.xml><?xml version="1.0" encoding="utf-8"?>
<ds:datastoreItem xmlns:ds="http://schemas.openxmlformats.org/officeDocument/2006/customXml" ds:itemID="{3828F0C5-CFA6-42D1-A9AB-C08E80601B42}">
  <ds:schemaRefs>
    <ds:schemaRef ds:uri="http://schemas.openxmlformats.org/package/2006/metadata/core-properties"/>
    <ds:schemaRef ds:uri="http://schemas.microsoft.com/office/2006/documentManagement/types"/>
    <ds:schemaRef ds:uri="http://purl.org/dc/elements/1.1/"/>
    <ds:schemaRef ds:uri="4bde97d2-5d01-488a-b756-ad45fdc6e2e7"/>
    <ds:schemaRef ds:uri="http://purl.org/dc/terms/"/>
    <ds:schemaRef ds:uri="http://purl.org/dc/dcmitype/"/>
    <ds:schemaRef ds:uri="http://schemas.microsoft.com/office/2006/metadata/properties"/>
    <ds:schemaRef ds:uri="http://schemas.microsoft.com/office/infopath/2007/PartnerControls"/>
    <ds:schemaRef ds:uri="fa858436-435f-4d98-a195-0d992fee63af"/>
    <ds:schemaRef ds:uri="http://www.w3.org/XML/1998/namespace"/>
  </ds:schemaRefs>
</ds:datastoreItem>
</file>

<file path=customXml/itemProps4.xml><?xml version="1.0" encoding="utf-8"?>
<ds:datastoreItem xmlns:ds="http://schemas.openxmlformats.org/officeDocument/2006/customXml" ds:itemID="{462FB176-56C3-4818-825A-293521A2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Ellis</dc:creator>
  <cp:lastModifiedBy>Lisa Jenkins</cp:lastModifiedBy>
  <cp:revision>2</cp:revision>
  <cp:lastPrinted>2022-11-02T13:30:00Z</cp:lastPrinted>
  <dcterms:created xsi:type="dcterms:W3CDTF">2024-09-04T10:43:00Z</dcterms:created>
  <dcterms:modified xsi:type="dcterms:W3CDTF">2024-09-04T10:43:00Z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0x0101002A0D88034CB3BD488F0C8F7EEE942900</vt:lpwstr>
  </property>
  <property fmtid="{D5CDD505-2E9C-101B-9397-08002B2CF9AE}" pid="3" name="Order">
    <vt:r8>128800</vt:r8>
  </property>
  <property fmtid="{D5CDD505-2E9C-101B-9397-08002B2CF9AE}" pid="4" name="MediaServiceImageTags">
    <vt:lpwstr/>
  </property>
</Properties>
</file>